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AFB7A" w14:textId="77777777" w:rsidR="003A4534" w:rsidRDefault="00AC50F0" w:rsidP="00AC50F0">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ועדת המכרזים</w:t>
      </w:r>
      <w:r w:rsidR="003A4534">
        <w:rPr>
          <w:rFonts w:ascii="Arial" w:hAnsi="Arial" w:cs="Arial" w:hint="cs"/>
          <w:b/>
          <w:sz w:val="22"/>
          <w:szCs w:val="22"/>
          <w:rtl/>
        </w:rPr>
        <w:t xml:space="preserve"> </w:t>
      </w:r>
    </w:p>
    <w:p w14:paraId="5A4E179D" w14:textId="77777777" w:rsidR="00AC50F0" w:rsidRPr="00813E93" w:rsidRDefault="00AC50F0" w:rsidP="00AC50F0">
      <w:pPr>
        <w:rPr>
          <w:rFonts w:ascii="Arial" w:hAnsi="Arial" w:cs="Arial"/>
          <w:b/>
          <w:sz w:val="22"/>
          <w:szCs w:val="22"/>
          <w:rtl/>
        </w:rPr>
      </w:pPr>
    </w:p>
    <w:tbl>
      <w:tblPr>
        <w:tblpPr w:leftFromText="180" w:rightFromText="180" w:vertAnchor="page" w:horzAnchor="margin" w:tblpY="5355"/>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AC50F0" w:rsidRPr="0053500C" w14:paraId="3869B5FA" w14:textId="77777777" w:rsidTr="00AC50F0">
        <w:trPr>
          <w:trHeight w:val="350"/>
        </w:trPr>
        <w:tc>
          <w:tcPr>
            <w:tcW w:w="1440" w:type="dxa"/>
            <w:shd w:val="clear" w:color="auto" w:fill="E6E6E6"/>
          </w:tcPr>
          <w:p w14:paraId="00ECC6E5" w14:textId="77777777" w:rsidR="00AC50F0" w:rsidRPr="0053500C" w:rsidRDefault="00AC50F0" w:rsidP="00AC50F0">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1696F60B" w14:textId="77777777" w:rsidR="00AC50F0" w:rsidRPr="0053500C" w:rsidRDefault="00AC50F0" w:rsidP="00AC50F0">
            <w:pPr>
              <w:spacing w:line="276" w:lineRule="auto"/>
              <w:rPr>
                <w:rFonts w:ascii="Arial" w:hAnsi="Arial" w:cs="Arial"/>
                <w:b/>
                <w:sz w:val="22"/>
                <w:szCs w:val="22"/>
                <w:rtl/>
              </w:rPr>
            </w:pPr>
            <w:r>
              <w:rPr>
                <w:rFonts w:ascii="Arial" w:hAnsi="Arial" w:cs="Arial" w:hint="cs"/>
                <w:b/>
                <w:sz w:val="22"/>
                <w:szCs w:val="22"/>
                <w:rtl/>
              </w:rPr>
              <w:t>הכלכלה</w:t>
            </w:r>
          </w:p>
        </w:tc>
      </w:tr>
      <w:tr w:rsidR="00AC50F0" w:rsidRPr="0053500C" w14:paraId="49902330" w14:textId="77777777" w:rsidTr="00AC50F0">
        <w:trPr>
          <w:trHeight w:val="361"/>
        </w:trPr>
        <w:tc>
          <w:tcPr>
            <w:tcW w:w="1440" w:type="dxa"/>
            <w:shd w:val="clear" w:color="auto" w:fill="E6E6E6"/>
          </w:tcPr>
          <w:p w14:paraId="4A76FCB7" w14:textId="77777777" w:rsidR="00AC50F0" w:rsidRPr="0053500C" w:rsidRDefault="00AC50F0" w:rsidP="00AC50F0">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51C9E62D" w14:textId="76C438C0" w:rsidR="00AC50F0" w:rsidRPr="0053500C" w:rsidRDefault="00ED1C3A" w:rsidP="00AC50F0">
            <w:pPr>
              <w:spacing w:line="276" w:lineRule="auto"/>
              <w:rPr>
                <w:rFonts w:ascii="Arial" w:hAnsi="Arial" w:cs="Arial"/>
                <w:b/>
                <w:sz w:val="22"/>
                <w:szCs w:val="22"/>
                <w:rtl/>
              </w:rPr>
            </w:pPr>
            <w:r w:rsidRPr="00DF727D">
              <w:rPr>
                <w:rFonts w:ascii="Arial" w:hAnsi="Arial" w:cs="Arial" w:hint="cs"/>
                <w:b/>
                <w:sz w:val="22"/>
                <w:szCs w:val="22"/>
                <w:rtl/>
              </w:rPr>
              <w:t>מעבדה לאומית לפיסיקה</w:t>
            </w:r>
          </w:p>
        </w:tc>
      </w:tr>
      <w:tr w:rsidR="00AC50F0" w:rsidRPr="0053500C" w14:paraId="1976F26E" w14:textId="77777777" w:rsidTr="00AC50F0">
        <w:trPr>
          <w:trHeight w:val="370"/>
        </w:trPr>
        <w:tc>
          <w:tcPr>
            <w:tcW w:w="1440" w:type="dxa"/>
            <w:shd w:val="clear" w:color="auto" w:fill="E6E6E6"/>
          </w:tcPr>
          <w:p w14:paraId="39A2D648" w14:textId="77777777" w:rsidR="00AC50F0" w:rsidRPr="0053500C" w:rsidRDefault="00AC50F0" w:rsidP="00AC50F0">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37036CF0" w14:textId="79ECB08D" w:rsidR="00AC50F0" w:rsidRPr="0053500C" w:rsidRDefault="00C5630B" w:rsidP="00AC50F0">
            <w:pPr>
              <w:spacing w:line="276" w:lineRule="auto"/>
              <w:rPr>
                <w:rFonts w:ascii="Arial" w:hAnsi="Arial" w:cs="Arial"/>
                <w:b/>
                <w:sz w:val="22"/>
                <w:szCs w:val="22"/>
                <w:rtl/>
              </w:rPr>
            </w:pPr>
            <w:r>
              <w:rPr>
                <w:rFonts w:ascii="Arial" w:hAnsi="Arial" w:cs="Arial" w:hint="cs"/>
                <w:b/>
                <w:sz w:val="22"/>
                <w:szCs w:val="22"/>
                <w:rtl/>
              </w:rPr>
              <w:t>4.12.2025</w:t>
            </w:r>
          </w:p>
        </w:tc>
      </w:tr>
    </w:tbl>
    <w:p w14:paraId="033F2521" w14:textId="77777777" w:rsidR="003A4534" w:rsidRPr="00813E93" w:rsidRDefault="003A4534" w:rsidP="003A4534">
      <w:pPr>
        <w:rPr>
          <w:rFonts w:ascii="Arial" w:hAnsi="Arial" w:cs="Arial"/>
          <w:b/>
          <w:sz w:val="22"/>
          <w:szCs w:val="22"/>
          <w:rtl/>
        </w:rPr>
      </w:pPr>
    </w:p>
    <w:p w14:paraId="28801B30" w14:textId="77777777" w:rsidR="0021757D" w:rsidRDefault="0021757D" w:rsidP="003A4534">
      <w:pPr>
        <w:jc w:val="center"/>
        <w:rPr>
          <w:rFonts w:ascii="Arial" w:hAnsi="Arial" w:cs="Arial"/>
          <w:bCs/>
          <w:sz w:val="22"/>
          <w:szCs w:val="22"/>
          <w:rtl/>
        </w:rPr>
      </w:pPr>
    </w:p>
    <w:p w14:paraId="559FBCC2" w14:textId="77777777" w:rsidR="0021757D" w:rsidRDefault="0021757D" w:rsidP="003A4534">
      <w:pPr>
        <w:jc w:val="center"/>
        <w:rPr>
          <w:rFonts w:ascii="Arial" w:hAnsi="Arial" w:cs="Arial"/>
          <w:bCs/>
          <w:sz w:val="22"/>
          <w:szCs w:val="22"/>
          <w:rtl/>
        </w:rPr>
      </w:pPr>
    </w:p>
    <w:p w14:paraId="6C19316B" w14:textId="77777777" w:rsidR="0021757D" w:rsidRDefault="0021757D" w:rsidP="003A4534">
      <w:pPr>
        <w:jc w:val="center"/>
        <w:rPr>
          <w:rFonts w:ascii="Arial" w:hAnsi="Arial" w:cs="Arial"/>
          <w:bCs/>
          <w:sz w:val="22"/>
          <w:szCs w:val="22"/>
          <w:rtl/>
        </w:rPr>
      </w:pPr>
    </w:p>
    <w:p w14:paraId="1D89D8FF" w14:textId="77777777" w:rsidR="0021757D" w:rsidRDefault="0021757D" w:rsidP="003A4534">
      <w:pPr>
        <w:jc w:val="center"/>
        <w:rPr>
          <w:rFonts w:ascii="Arial" w:hAnsi="Arial" w:cs="Arial"/>
          <w:bCs/>
          <w:sz w:val="22"/>
          <w:szCs w:val="22"/>
          <w:rtl/>
        </w:rPr>
      </w:pPr>
    </w:p>
    <w:p w14:paraId="67D15A35" w14:textId="77777777" w:rsidR="001B58DB" w:rsidRDefault="001B58DB" w:rsidP="003A4534">
      <w:pPr>
        <w:jc w:val="center"/>
        <w:rPr>
          <w:rFonts w:ascii="Arial" w:hAnsi="Arial" w:cs="Arial"/>
          <w:bCs/>
          <w:sz w:val="22"/>
          <w:szCs w:val="22"/>
          <w:rtl/>
        </w:rPr>
      </w:pPr>
    </w:p>
    <w:p w14:paraId="4C5683AE" w14:textId="4D8AFB23"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2E068A45" w14:textId="77777777" w:rsidR="003A4534" w:rsidRDefault="003A4534" w:rsidP="003A4534">
      <w:pPr>
        <w:jc w:val="both"/>
        <w:rPr>
          <w:rFonts w:ascii="Arial" w:hAnsi="Arial" w:cs="Arial"/>
          <w:b/>
          <w:sz w:val="22"/>
          <w:szCs w:val="22"/>
          <w:rtl/>
        </w:rPr>
      </w:pPr>
    </w:p>
    <w:p w14:paraId="4BF34DA9" w14:textId="77777777"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7491E">
        <w:rPr>
          <w:rFonts w:ascii="Arial" w:hAnsi="Arial" w:cs="Arial" w:hint="cs"/>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4FF7290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78B8" w:rsidRPr="0053500C" w14:paraId="390D2BF0" w14:textId="77777777" w:rsidTr="0053500C">
        <w:tc>
          <w:tcPr>
            <w:tcW w:w="9178" w:type="dxa"/>
            <w:tcBorders>
              <w:bottom w:val="single" w:sz="4" w:space="0" w:color="auto"/>
            </w:tcBorders>
            <w:shd w:val="clear" w:color="auto" w:fill="E6E6E6"/>
          </w:tcPr>
          <w:p w14:paraId="57ECF8AF"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B878B8" w:rsidRPr="0053500C" w14:paraId="413249D2" w14:textId="77777777" w:rsidTr="00534084">
        <w:tc>
          <w:tcPr>
            <w:tcW w:w="9178" w:type="dxa"/>
            <w:tcBorders>
              <w:bottom w:val="single" w:sz="4" w:space="0" w:color="auto"/>
            </w:tcBorders>
            <w:vAlign w:val="center"/>
          </w:tcPr>
          <w:p w14:paraId="14CE1618" w14:textId="56054388" w:rsidR="004548E3" w:rsidRPr="008029E6" w:rsidRDefault="000D6C77" w:rsidP="008E50EF">
            <w:pPr>
              <w:spacing w:line="276" w:lineRule="auto"/>
              <w:rPr>
                <w:rFonts w:ascii="Arial" w:hAnsi="Arial" w:cs="Arial"/>
                <w:bCs/>
                <w:sz w:val="22"/>
                <w:szCs w:val="22"/>
                <w:rtl/>
              </w:rPr>
            </w:pPr>
            <w:r>
              <w:rPr>
                <w:rFonts w:eastAsia="Calibri" w:cs="David" w:hint="cs"/>
                <w:b/>
                <w:bCs/>
                <w:sz w:val="22"/>
                <w:szCs w:val="22"/>
                <w:rtl/>
              </w:rPr>
              <w:t xml:space="preserve"> </w:t>
            </w:r>
            <w:r w:rsidR="0077491E" w:rsidRPr="003F2BA0">
              <w:rPr>
                <w:rFonts w:ascii="Arial" w:hAnsi="Arial" w:cs="Arial" w:hint="cs"/>
                <w:b/>
                <w:sz w:val="22"/>
                <w:szCs w:val="22"/>
                <w:rtl/>
              </w:rPr>
              <w:t xml:space="preserve">התקשרות עם חברת  </w:t>
            </w:r>
            <w:proofErr w:type="spellStart"/>
            <w:r w:rsidR="003F2BA0" w:rsidRPr="00287623">
              <w:rPr>
                <w:rFonts w:ascii="Arial" w:hAnsi="Arial" w:cs="Arial"/>
                <w:b/>
                <w:sz w:val="22"/>
                <w:szCs w:val="22"/>
                <w:rtl/>
              </w:rPr>
              <w:t>גטר</w:t>
            </w:r>
            <w:proofErr w:type="spellEnd"/>
            <w:r w:rsidR="003F2BA0" w:rsidRPr="00287623">
              <w:rPr>
                <w:rFonts w:ascii="Arial" w:hAnsi="Arial" w:cs="Arial"/>
                <w:b/>
                <w:sz w:val="22"/>
                <w:szCs w:val="22"/>
                <w:rtl/>
              </w:rPr>
              <w:t xml:space="preserve"> </w:t>
            </w:r>
            <w:proofErr w:type="spellStart"/>
            <w:r w:rsidR="003F2BA0" w:rsidRPr="00287623">
              <w:rPr>
                <w:rFonts w:ascii="Arial" w:hAnsi="Arial" w:cs="Arial"/>
                <w:b/>
                <w:sz w:val="22"/>
                <w:szCs w:val="22"/>
                <w:rtl/>
              </w:rPr>
              <w:t>גרופ</w:t>
            </w:r>
            <w:proofErr w:type="spellEnd"/>
            <w:r w:rsidR="003F2BA0" w:rsidRPr="00287623">
              <w:rPr>
                <w:rFonts w:ascii="Arial" w:hAnsi="Arial" w:cs="Arial"/>
                <w:b/>
                <w:sz w:val="22"/>
                <w:szCs w:val="22"/>
                <w:rtl/>
              </w:rPr>
              <w:t xml:space="preserve"> בע"מ-טק</w:t>
            </w:r>
            <w:r w:rsidR="003F2BA0">
              <w:rPr>
                <w:rFonts w:ascii="Arial" w:hAnsi="Arial" w:cs="Arial" w:hint="cs"/>
                <w:b/>
                <w:sz w:val="22"/>
                <w:szCs w:val="22"/>
                <w:rtl/>
              </w:rPr>
              <w:t xml:space="preserve"> הינה לרכש תוכנה ייחודית המשמשת לאנליזה ולביצוע </w:t>
            </w:r>
            <w:proofErr w:type="spellStart"/>
            <w:r w:rsidR="003F2BA0">
              <w:rPr>
                <w:rFonts w:ascii="Arial" w:hAnsi="Arial" w:cs="Arial" w:hint="cs"/>
                <w:b/>
                <w:sz w:val="22"/>
                <w:szCs w:val="22"/>
                <w:rtl/>
              </w:rPr>
              <w:t>כיולים</w:t>
            </w:r>
            <w:proofErr w:type="spellEnd"/>
            <w:r w:rsidR="003F2BA0">
              <w:rPr>
                <w:rFonts w:ascii="Arial" w:hAnsi="Arial" w:cs="Arial" w:hint="cs"/>
                <w:b/>
                <w:sz w:val="22"/>
                <w:szCs w:val="22"/>
                <w:rtl/>
              </w:rPr>
              <w:t xml:space="preserve"> של מכשירי מדידה במעבדת זמן ותדר. תכולה: 2 רישיונות + התקנה. </w:t>
            </w:r>
          </w:p>
        </w:tc>
      </w:tr>
    </w:tbl>
    <w:p w14:paraId="4146D27C" w14:textId="77777777" w:rsidR="003A4534" w:rsidRPr="0021757D" w:rsidRDefault="003A4534" w:rsidP="003A4534">
      <w:pPr>
        <w:rPr>
          <w:rFonts w:ascii="Arial" w:hAnsi="Arial" w:cs="Arial"/>
          <w:b/>
          <w:sz w:val="16"/>
          <w:szCs w:val="16"/>
          <w:rtl/>
        </w:rPr>
      </w:pPr>
    </w:p>
    <w:p w14:paraId="5505A6AD"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F16FE9" w:rsidRPr="00DF727D">
        <w:rPr>
          <w:rFonts w:ascii="Arial" w:hAnsi="Arial" w:cs="Arial"/>
          <w:b/>
          <w:sz w:val="28"/>
          <w:szCs w:val="28"/>
          <w:highlight w:val="yellow"/>
        </w:rPr>
        <w:t>x</w:t>
      </w:r>
      <w:r w:rsidRPr="00DF727D">
        <w:rPr>
          <w:rFonts w:ascii="Arial" w:hAnsi="Arial" w:cs="Arial" w:hint="cs"/>
          <w:b/>
          <w:sz w:val="22"/>
          <w:szCs w:val="22"/>
          <w:highlight w:val="yellow"/>
          <w:rtl/>
        </w:rPr>
        <w:t xml:space="preserve">  לא</w:t>
      </w:r>
    </w:p>
    <w:p w14:paraId="54D82D90" w14:textId="77777777" w:rsidR="003A4534" w:rsidRPr="0021757D" w:rsidRDefault="003A4534" w:rsidP="003A4534">
      <w:pPr>
        <w:rPr>
          <w:rFonts w:ascii="Arial" w:hAnsi="Arial" w:cs="Arial"/>
          <w:b/>
          <w:sz w:val="16"/>
          <w:szCs w:val="16"/>
          <w:rtl/>
        </w:rPr>
      </w:pPr>
    </w:p>
    <w:p w14:paraId="0458CAAD"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5D640EC3"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5E607250" w14:textId="77777777">
        <w:tc>
          <w:tcPr>
            <w:tcW w:w="3085" w:type="dxa"/>
          </w:tcPr>
          <w:p w14:paraId="6297265B" w14:textId="517B9D59" w:rsidR="003A4534" w:rsidRPr="00DF727D" w:rsidRDefault="003A4534" w:rsidP="00B8441A">
            <w:pPr>
              <w:ind w:right="283"/>
              <w:rPr>
                <w:rFonts w:ascii="Arial" w:hAnsi="Arial" w:cs="Arial"/>
                <w:b/>
                <w:sz w:val="22"/>
                <w:szCs w:val="22"/>
                <w:u w:val="single"/>
                <w:rtl/>
              </w:rPr>
            </w:pPr>
            <w:r w:rsidRPr="00DF727D">
              <w:rPr>
                <w:rFonts w:ascii="Arial" w:hAnsi="Arial" w:cs="Arial" w:hint="cs"/>
                <w:b/>
                <w:sz w:val="22"/>
                <w:szCs w:val="22"/>
                <w:rtl/>
              </w:rPr>
              <w:t xml:space="preserve">   </w:t>
            </w:r>
            <w:r w:rsidR="00DF727D" w:rsidRPr="00DF727D">
              <w:rPr>
                <w:rFonts w:ascii="Arial" w:hAnsi="Arial" w:cs="Arial"/>
                <w:b/>
                <w:sz w:val="28"/>
                <w:szCs w:val="28"/>
                <w:highlight w:val="yellow"/>
                <w:u w:val="single"/>
              </w:rPr>
              <w:t>X</w:t>
            </w:r>
            <w:r w:rsidRPr="00DF727D">
              <w:rPr>
                <w:rFonts w:ascii="Arial" w:hAnsi="Arial" w:cs="Arial" w:hint="cs"/>
                <w:b/>
                <w:sz w:val="22"/>
                <w:szCs w:val="22"/>
                <w:highlight w:val="yellow"/>
                <w:u w:val="single"/>
                <w:rtl/>
              </w:rPr>
              <w:t xml:space="preserve">  </w:t>
            </w:r>
            <w:r w:rsidRPr="00DF727D">
              <w:rPr>
                <w:rFonts w:ascii="Arial" w:hAnsi="Arial" w:cs="Arial"/>
                <w:b/>
                <w:sz w:val="22"/>
                <w:szCs w:val="22"/>
                <w:highlight w:val="yellow"/>
                <w:u w:val="single"/>
                <w:rtl/>
              </w:rPr>
              <w:t>טובין</w:t>
            </w:r>
          </w:p>
        </w:tc>
        <w:tc>
          <w:tcPr>
            <w:tcW w:w="2977" w:type="dxa"/>
          </w:tcPr>
          <w:p w14:paraId="5BA750E4" w14:textId="7B622884" w:rsidR="003A4534" w:rsidRPr="00DF727D" w:rsidRDefault="00DF727D" w:rsidP="00B8441A">
            <w:pPr>
              <w:ind w:right="283"/>
              <w:rPr>
                <w:rFonts w:ascii="Arial" w:hAnsi="Arial" w:cs="Arial"/>
                <w:b/>
                <w:sz w:val="22"/>
                <w:szCs w:val="22"/>
                <w:rtl/>
              </w:rPr>
            </w:pPr>
            <w:r w:rsidRPr="00DF727D">
              <w:rPr>
                <w:rFonts w:ascii="Arial" w:hAnsi="Arial" w:cs="Arial"/>
                <w:b/>
                <w:sz w:val="28"/>
                <w:szCs w:val="28"/>
              </w:rPr>
              <w:sym w:font="Wingdings" w:char="F072"/>
            </w:r>
            <w:r w:rsidR="003A4534" w:rsidRPr="00DF727D">
              <w:rPr>
                <w:rFonts w:ascii="Arial" w:hAnsi="Arial" w:cs="Arial" w:hint="cs"/>
                <w:b/>
                <w:sz w:val="22"/>
                <w:szCs w:val="22"/>
                <w:rtl/>
              </w:rPr>
              <w:t xml:space="preserve">  </w:t>
            </w:r>
            <w:r w:rsidR="003A4534" w:rsidRPr="00DF727D">
              <w:rPr>
                <w:rFonts w:ascii="Arial" w:hAnsi="Arial" w:cs="Arial"/>
                <w:b/>
                <w:sz w:val="22"/>
                <w:szCs w:val="22"/>
                <w:rtl/>
              </w:rPr>
              <w:t>שירות</w:t>
            </w:r>
            <w:r w:rsidR="003A4534" w:rsidRPr="00DF727D">
              <w:rPr>
                <w:rFonts w:ascii="Arial" w:hAnsi="Arial" w:cs="Arial" w:hint="cs"/>
                <w:b/>
                <w:sz w:val="22"/>
                <w:szCs w:val="22"/>
                <w:rtl/>
              </w:rPr>
              <w:t>ים</w:t>
            </w:r>
          </w:p>
        </w:tc>
        <w:tc>
          <w:tcPr>
            <w:tcW w:w="3116" w:type="dxa"/>
          </w:tcPr>
          <w:p w14:paraId="3CD720E2"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241540B7" w14:textId="77777777" w:rsidR="003A4534" w:rsidRPr="00813E93" w:rsidRDefault="003A4534" w:rsidP="00B8441A">
            <w:pPr>
              <w:ind w:right="283"/>
              <w:rPr>
                <w:rFonts w:ascii="Arial" w:hAnsi="Arial" w:cs="Arial"/>
                <w:b/>
                <w:sz w:val="22"/>
                <w:szCs w:val="22"/>
                <w:rtl/>
              </w:rPr>
            </w:pPr>
          </w:p>
        </w:tc>
      </w:tr>
    </w:tbl>
    <w:p w14:paraId="350E4BFE" w14:textId="77777777"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573"/>
        <w:gridCol w:w="3230"/>
        <w:gridCol w:w="2889"/>
      </w:tblGrid>
      <w:tr w:rsidR="003A4534" w:rsidRPr="0053500C" w14:paraId="3CAC561F" w14:textId="77777777" w:rsidTr="00F329B4">
        <w:trPr>
          <w:trHeight w:val="356"/>
        </w:trPr>
        <w:tc>
          <w:tcPr>
            <w:tcW w:w="2573" w:type="dxa"/>
            <w:tcBorders>
              <w:top w:val="single" w:sz="4" w:space="0" w:color="auto"/>
              <w:left w:val="single" w:sz="4" w:space="0" w:color="auto"/>
              <w:bottom w:val="single" w:sz="4" w:space="0" w:color="auto"/>
              <w:right w:val="single" w:sz="4" w:space="0" w:color="auto"/>
            </w:tcBorders>
            <w:shd w:val="clear" w:color="auto" w:fill="E6E6E6"/>
          </w:tcPr>
          <w:p w14:paraId="00861C74"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119" w:type="dxa"/>
            <w:gridSpan w:val="2"/>
            <w:tcBorders>
              <w:top w:val="single" w:sz="4" w:space="0" w:color="auto"/>
              <w:left w:val="single" w:sz="4" w:space="0" w:color="auto"/>
              <w:bottom w:val="single" w:sz="4" w:space="0" w:color="auto"/>
              <w:right w:val="single" w:sz="4" w:space="0" w:color="auto"/>
            </w:tcBorders>
          </w:tcPr>
          <w:p w14:paraId="33FE4510" w14:textId="2ED16E8F" w:rsidR="003A4534" w:rsidRPr="0055081C" w:rsidRDefault="000D6C77" w:rsidP="004548E3">
            <w:pPr>
              <w:spacing w:line="276" w:lineRule="auto"/>
              <w:rPr>
                <w:rFonts w:ascii="Arial" w:hAnsi="Arial" w:cs="Arial"/>
                <w:bCs/>
                <w:sz w:val="22"/>
                <w:szCs w:val="22"/>
                <w:u w:val="single"/>
                <w:rtl/>
              </w:rPr>
            </w:pPr>
            <w:r>
              <w:rPr>
                <w:rFonts w:eastAsia="Calibri" w:cs="David" w:hint="cs"/>
                <w:b/>
                <w:bCs/>
                <w:sz w:val="22"/>
                <w:szCs w:val="22"/>
                <w:rtl/>
              </w:rPr>
              <w:t xml:space="preserve"> </w:t>
            </w:r>
            <w:bookmarkStart w:id="0" w:name="_Hlk214876270"/>
            <w:proofErr w:type="spellStart"/>
            <w:r w:rsidR="00ED1C3A" w:rsidRPr="00ED1C3A">
              <w:rPr>
                <w:rFonts w:eastAsia="Calibri" w:cs="David"/>
                <w:b/>
                <w:bCs/>
                <w:sz w:val="22"/>
                <w:szCs w:val="22"/>
                <w:rtl/>
              </w:rPr>
              <w:t>גטר</w:t>
            </w:r>
            <w:proofErr w:type="spellEnd"/>
            <w:r w:rsidR="00ED1C3A" w:rsidRPr="00ED1C3A">
              <w:rPr>
                <w:rFonts w:eastAsia="Calibri" w:cs="David"/>
                <w:b/>
                <w:bCs/>
                <w:sz w:val="22"/>
                <w:szCs w:val="22"/>
                <w:rtl/>
              </w:rPr>
              <w:t xml:space="preserve"> </w:t>
            </w:r>
            <w:proofErr w:type="spellStart"/>
            <w:r w:rsidR="00ED1C3A" w:rsidRPr="00ED1C3A">
              <w:rPr>
                <w:rFonts w:eastAsia="Calibri" w:cs="David"/>
                <w:b/>
                <w:bCs/>
                <w:sz w:val="22"/>
                <w:szCs w:val="22"/>
                <w:rtl/>
              </w:rPr>
              <w:t>גרופ</w:t>
            </w:r>
            <w:proofErr w:type="spellEnd"/>
            <w:r w:rsidR="00ED1C3A" w:rsidRPr="00ED1C3A">
              <w:rPr>
                <w:rFonts w:eastAsia="Calibri" w:cs="David"/>
                <w:b/>
                <w:bCs/>
                <w:sz w:val="22"/>
                <w:szCs w:val="22"/>
                <w:rtl/>
              </w:rPr>
              <w:t xml:space="preserve"> בע"מ-טק</w:t>
            </w:r>
            <w:bookmarkEnd w:id="0"/>
          </w:p>
        </w:tc>
      </w:tr>
      <w:tr w:rsidR="003A4534" w:rsidRPr="0053500C" w14:paraId="63180E0B" w14:textId="77777777" w:rsidTr="00F329B4">
        <w:trPr>
          <w:trHeight w:val="735"/>
        </w:trPr>
        <w:tc>
          <w:tcPr>
            <w:tcW w:w="2573" w:type="dxa"/>
            <w:tcBorders>
              <w:top w:val="single" w:sz="4" w:space="0" w:color="auto"/>
              <w:left w:val="single" w:sz="4" w:space="0" w:color="auto"/>
              <w:bottom w:val="single" w:sz="4" w:space="0" w:color="auto"/>
              <w:right w:val="single" w:sz="4" w:space="0" w:color="auto"/>
            </w:tcBorders>
            <w:shd w:val="clear" w:color="auto" w:fill="E6E6E6"/>
          </w:tcPr>
          <w:p w14:paraId="3A70CA67"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1411993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119" w:type="dxa"/>
            <w:gridSpan w:val="2"/>
            <w:tcBorders>
              <w:top w:val="single" w:sz="4" w:space="0" w:color="auto"/>
              <w:left w:val="single" w:sz="4" w:space="0" w:color="auto"/>
              <w:bottom w:val="single" w:sz="4" w:space="0" w:color="auto"/>
              <w:right w:val="single" w:sz="4" w:space="0" w:color="auto"/>
            </w:tcBorders>
          </w:tcPr>
          <w:p w14:paraId="022F13D2" w14:textId="020DE434" w:rsidR="003A4534" w:rsidRPr="00DF727D" w:rsidRDefault="00ED1C3A" w:rsidP="00B8441A">
            <w:pPr>
              <w:rPr>
                <w:rFonts w:ascii="Arial" w:hAnsi="Arial" w:cs="Arial"/>
                <w:sz w:val="22"/>
                <w:szCs w:val="22"/>
                <w:rtl/>
              </w:rPr>
            </w:pPr>
            <w:r w:rsidRPr="00DF727D">
              <w:rPr>
                <w:rFonts w:eastAsia="Calibri" w:cs="David"/>
                <w:sz w:val="22"/>
                <w:szCs w:val="22"/>
              </w:rPr>
              <w:t>520042326</w:t>
            </w:r>
          </w:p>
        </w:tc>
      </w:tr>
      <w:tr w:rsidR="003A4534" w:rsidRPr="0053500C" w14:paraId="6DE478E6" w14:textId="77777777" w:rsidTr="00F329B4">
        <w:trPr>
          <w:trHeight w:val="356"/>
        </w:trPr>
        <w:tc>
          <w:tcPr>
            <w:tcW w:w="2573" w:type="dxa"/>
            <w:tcBorders>
              <w:top w:val="single" w:sz="4" w:space="0" w:color="auto"/>
              <w:left w:val="single" w:sz="4" w:space="0" w:color="auto"/>
              <w:bottom w:val="single" w:sz="4" w:space="0" w:color="auto"/>
              <w:right w:val="single" w:sz="4" w:space="0" w:color="auto"/>
            </w:tcBorders>
            <w:shd w:val="clear" w:color="auto" w:fill="E6E6E6"/>
          </w:tcPr>
          <w:p w14:paraId="2CDFA307"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230" w:type="dxa"/>
            <w:tcBorders>
              <w:top w:val="single" w:sz="4" w:space="0" w:color="auto"/>
              <w:left w:val="single" w:sz="4" w:space="0" w:color="auto"/>
              <w:bottom w:val="single" w:sz="4" w:space="0" w:color="auto"/>
            </w:tcBorders>
          </w:tcPr>
          <w:p w14:paraId="1A7E04A9" w14:textId="77777777" w:rsidR="003A4534" w:rsidRPr="00665DAC" w:rsidRDefault="00B878B8" w:rsidP="00B8441A">
            <w:pPr>
              <w:rPr>
                <w:rFonts w:ascii="Arial" w:hAnsi="Arial" w:cs="Arial"/>
                <w:b/>
                <w:sz w:val="22"/>
                <w:szCs w:val="22"/>
                <w:rtl/>
              </w:rPr>
            </w:pPr>
            <w:r>
              <w:rPr>
                <w:rFonts w:ascii="Arial" w:hAnsi="Arial" w:cs="Arial"/>
                <w:b/>
                <w:sz w:val="28"/>
                <w:szCs w:val="28"/>
              </w:rPr>
              <w:t>x</w:t>
            </w:r>
            <w:r w:rsidR="003A4534" w:rsidRPr="00665DAC">
              <w:rPr>
                <w:rFonts w:ascii="Arial" w:hAnsi="Arial" w:cs="Arial"/>
                <w:b/>
                <w:sz w:val="28"/>
                <w:szCs w:val="28"/>
              </w:rPr>
              <w:t xml:space="preserve">     </w:t>
            </w:r>
            <w:r w:rsidR="003A4534" w:rsidRPr="00665DAC">
              <w:rPr>
                <w:rFonts w:ascii="Arial" w:hAnsi="Arial" w:cs="Arial" w:hint="cs"/>
                <w:b/>
                <w:sz w:val="22"/>
                <w:szCs w:val="22"/>
                <w:rtl/>
              </w:rPr>
              <w:t xml:space="preserve"> ספק יחיד    </w:t>
            </w:r>
          </w:p>
        </w:tc>
        <w:tc>
          <w:tcPr>
            <w:tcW w:w="2888" w:type="dxa"/>
            <w:tcBorders>
              <w:top w:val="single" w:sz="4" w:space="0" w:color="auto"/>
              <w:bottom w:val="single" w:sz="4" w:space="0" w:color="auto"/>
              <w:right w:val="single" w:sz="4" w:space="0" w:color="auto"/>
            </w:tcBorders>
          </w:tcPr>
          <w:p w14:paraId="6F8574F3"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5EC36DCF" w14:textId="77777777" w:rsidTr="00F329B4">
        <w:trPr>
          <w:trHeight w:val="586"/>
        </w:trPr>
        <w:tc>
          <w:tcPr>
            <w:tcW w:w="2573" w:type="dxa"/>
            <w:tcBorders>
              <w:top w:val="single" w:sz="4" w:space="0" w:color="auto"/>
              <w:left w:val="single" w:sz="4" w:space="0" w:color="auto"/>
              <w:bottom w:val="single" w:sz="4" w:space="0" w:color="auto"/>
              <w:right w:val="single" w:sz="4" w:space="0" w:color="auto"/>
            </w:tcBorders>
            <w:shd w:val="clear" w:color="auto" w:fill="E6E6E6"/>
          </w:tcPr>
          <w:p w14:paraId="70FEFBAC"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119" w:type="dxa"/>
            <w:gridSpan w:val="2"/>
            <w:tcBorders>
              <w:top w:val="single" w:sz="4" w:space="0" w:color="auto"/>
              <w:left w:val="single" w:sz="4" w:space="0" w:color="auto"/>
              <w:bottom w:val="single" w:sz="4" w:space="0" w:color="auto"/>
              <w:right w:val="single" w:sz="4" w:space="0" w:color="auto"/>
            </w:tcBorders>
            <w:vAlign w:val="center"/>
          </w:tcPr>
          <w:p w14:paraId="76C42B70" w14:textId="43BC480E" w:rsidR="00856869" w:rsidRPr="008029E6" w:rsidRDefault="00C54014" w:rsidP="006E6DD8">
            <w:pPr>
              <w:spacing w:line="360" w:lineRule="auto"/>
              <w:rPr>
                <w:rFonts w:ascii="Arial" w:hAnsi="Arial" w:cs="Arial"/>
                <w:bCs/>
                <w:sz w:val="22"/>
                <w:szCs w:val="22"/>
                <w:rtl/>
              </w:rPr>
            </w:pPr>
            <w:r>
              <w:rPr>
                <w:rFonts w:eastAsia="Calibri" w:cs="David" w:hint="cs"/>
                <w:sz w:val="22"/>
                <w:szCs w:val="22"/>
                <w:rtl/>
              </w:rPr>
              <w:t xml:space="preserve"> </w:t>
            </w:r>
            <w:r w:rsidR="0069377A" w:rsidRPr="0069377A">
              <w:rPr>
                <w:rFonts w:eastAsia="Calibri" w:cs="David"/>
                <w:sz w:val="22"/>
                <w:szCs w:val="22"/>
              </w:rPr>
              <w:t>58</w:t>
            </w:r>
            <w:r w:rsidR="0069377A">
              <w:rPr>
                <w:rFonts w:eastAsia="Calibri" w:cs="David"/>
                <w:sz w:val="22"/>
                <w:szCs w:val="22"/>
              </w:rPr>
              <w:t>,</w:t>
            </w:r>
            <w:r w:rsidR="0069377A" w:rsidRPr="00DF727D">
              <w:rPr>
                <w:rFonts w:eastAsia="Calibri" w:cs="David"/>
                <w:sz w:val="22"/>
                <w:szCs w:val="22"/>
              </w:rPr>
              <w:t>882</w:t>
            </w:r>
            <w:r w:rsidR="00EE5ED2" w:rsidRPr="00DF727D">
              <w:rPr>
                <w:rFonts w:eastAsia="Calibri" w:cs="David" w:hint="cs"/>
                <w:sz w:val="22"/>
                <w:szCs w:val="22"/>
                <w:rtl/>
              </w:rPr>
              <w:t xml:space="preserve"> ₪ כולל מע</w:t>
            </w:r>
            <w:r w:rsidR="00EE5ED2" w:rsidRPr="00EE5ED2">
              <w:rPr>
                <w:rFonts w:eastAsia="Calibri" w:cs="David" w:hint="cs"/>
                <w:sz w:val="22"/>
                <w:szCs w:val="22"/>
                <w:rtl/>
              </w:rPr>
              <w:t>"מ</w:t>
            </w:r>
            <w:r w:rsidR="006E6DD8">
              <w:rPr>
                <w:rFonts w:eastAsia="Calibri" w:cs="David" w:hint="cs"/>
                <w:sz w:val="22"/>
                <w:szCs w:val="22"/>
                <w:rtl/>
              </w:rPr>
              <w:t>.</w:t>
            </w:r>
            <w:r w:rsidR="00104447">
              <w:rPr>
                <w:rFonts w:eastAsia="Calibri" w:cs="David" w:hint="cs"/>
                <w:sz w:val="22"/>
                <w:szCs w:val="22"/>
                <w:rtl/>
              </w:rPr>
              <w:t xml:space="preserve"> </w:t>
            </w:r>
          </w:p>
        </w:tc>
      </w:tr>
      <w:tr w:rsidR="00665DAC" w:rsidRPr="0053500C" w14:paraId="04FCD63D" w14:textId="77777777" w:rsidTr="00F329B4">
        <w:trPr>
          <w:trHeight w:val="356"/>
        </w:trPr>
        <w:tc>
          <w:tcPr>
            <w:tcW w:w="2573" w:type="dxa"/>
            <w:tcBorders>
              <w:top w:val="single" w:sz="4" w:space="0" w:color="auto"/>
              <w:left w:val="single" w:sz="4" w:space="0" w:color="auto"/>
              <w:bottom w:val="single" w:sz="4" w:space="0" w:color="auto"/>
              <w:right w:val="single" w:sz="4" w:space="0" w:color="auto"/>
            </w:tcBorders>
            <w:shd w:val="clear" w:color="auto" w:fill="E6E6E6"/>
          </w:tcPr>
          <w:p w14:paraId="0A5888D3"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119" w:type="dxa"/>
            <w:gridSpan w:val="2"/>
            <w:tcBorders>
              <w:top w:val="single" w:sz="4" w:space="0" w:color="auto"/>
              <w:left w:val="single" w:sz="4" w:space="0" w:color="auto"/>
              <w:bottom w:val="single" w:sz="4" w:space="0" w:color="auto"/>
              <w:right w:val="single" w:sz="4" w:space="0" w:color="auto"/>
            </w:tcBorders>
          </w:tcPr>
          <w:p w14:paraId="0185CC57" w14:textId="641F3376" w:rsidR="00665DAC" w:rsidRPr="00665DAC" w:rsidRDefault="001B58DB" w:rsidP="00B878B8">
            <w:pPr>
              <w:rPr>
                <w:rFonts w:ascii="Arial" w:hAnsi="Arial" w:cs="Arial"/>
                <w:b/>
                <w:sz w:val="22"/>
                <w:szCs w:val="22"/>
                <w:rtl/>
              </w:rPr>
            </w:pPr>
            <w:r>
              <w:rPr>
                <w:rFonts w:ascii="Arial" w:hAnsi="Arial" w:cs="Arial" w:hint="cs"/>
                <w:b/>
                <w:sz w:val="22"/>
                <w:szCs w:val="22"/>
                <w:rtl/>
              </w:rPr>
              <w:t>רכש חד פעמי.</w:t>
            </w:r>
          </w:p>
        </w:tc>
      </w:tr>
    </w:tbl>
    <w:p w14:paraId="72B39137" w14:textId="77777777" w:rsidR="0021757D" w:rsidRDefault="0021757D" w:rsidP="003A4534">
      <w:pPr>
        <w:rPr>
          <w:rFonts w:ascii="Arial" w:hAnsi="Arial" w:cs="Arial"/>
          <w:bCs/>
          <w:rtl/>
        </w:rPr>
      </w:pPr>
    </w:p>
    <w:p w14:paraId="6DD6D303" w14:textId="77777777"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14:paraId="656A078F"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2FB0E153" w14:textId="77777777" w:rsidR="003A4534" w:rsidRDefault="003A4534" w:rsidP="003A4534">
      <w:pPr>
        <w:rPr>
          <w:rFonts w:ascii="Arial" w:hAnsi="Arial" w:cs="Arial"/>
          <w:bCs/>
          <w:sz w:val="22"/>
          <w:szCs w:val="22"/>
          <w:rtl/>
        </w:rPr>
      </w:pPr>
    </w:p>
    <w:p w14:paraId="2FC107F7"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4E9726B5" w14:textId="77777777" w:rsidR="00C5630B" w:rsidRPr="006B564D" w:rsidRDefault="003A4534" w:rsidP="003A4534">
      <w:pPr>
        <w:spacing w:line="360" w:lineRule="auto"/>
        <w:jc w:val="both"/>
        <w:rPr>
          <w:rFonts w:ascii="Arial" w:hAnsi="Arial" w:cs="Arial"/>
          <w:b/>
          <w:sz w:val="22"/>
          <w:szCs w:val="22"/>
          <w:u w:val="single"/>
          <w:rtl/>
        </w:rPr>
      </w:pPr>
      <w:r w:rsidRPr="006B564D">
        <w:rPr>
          <w:rFonts w:ascii="Arial" w:hAnsi="Arial" w:cs="Arial" w:hint="cs"/>
          <w:bCs/>
          <w:sz w:val="22"/>
          <w:szCs w:val="22"/>
          <w:u w:val="single"/>
          <w:rtl/>
        </w:rPr>
        <w:t>1. האמצעים שבהם נערכו בדיקות לאיתור ספקים נוספים והכנת חוות דעת</w:t>
      </w:r>
      <w:r w:rsidR="00287623" w:rsidRPr="006B564D">
        <w:rPr>
          <w:rFonts w:ascii="Arial" w:hAnsi="Arial" w:cs="Arial" w:hint="cs"/>
          <w:bCs/>
          <w:sz w:val="22"/>
          <w:szCs w:val="22"/>
          <w:u w:val="single"/>
          <w:rtl/>
        </w:rPr>
        <w:t xml:space="preserve">: </w:t>
      </w:r>
      <w:r w:rsidRPr="006B564D">
        <w:rPr>
          <w:rFonts w:ascii="Arial" w:hAnsi="Arial" w:cs="Arial" w:hint="cs"/>
          <w:b/>
          <w:sz w:val="22"/>
          <w:szCs w:val="22"/>
          <w:u w:val="single"/>
          <w:rtl/>
        </w:rPr>
        <w:t xml:space="preserve"> </w:t>
      </w:r>
    </w:p>
    <w:p w14:paraId="48633F89" w14:textId="1506D24F" w:rsidR="00EA0D6B" w:rsidRDefault="00EF519A" w:rsidP="00EA0D6B">
      <w:pPr>
        <w:spacing w:line="360" w:lineRule="auto"/>
        <w:rPr>
          <w:rFonts w:ascii="Arial" w:hAnsi="Arial" w:cs="Arial"/>
          <w:b/>
          <w:sz w:val="22"/>
          <w:szCs w:val="22"/>
          <w:rtl/>
        </w:rPr>
      </w:pPr>
      <w:r>
        <w:rPr>
          <w:rFonts w:ascii="Arial" w:hAnsi="Arial" w:cs="Arial" w:hint="cs"/>
          <w:b/>
          <w:sz w:val="22"/>
          <w:szCs w:val="22"/>
          <w:rtl/>
        </w:rPr>
        <w:t xml:space="preserve">על מנת לוודא כי אכן מדובר בספק יחיד </w:t>
      </w:r>
      <w:r w:rsidRPr="00EF519A">
        <w:rPr>
          <w:rFonts w:ascii="Arial" w:hAnsi="Arial" w:cs="Arial"/>
          <w:b/>
          <w:sz w:val="22"/>
          <w:szCs w:val="22"/>
          <w:rtl/>
        </w:rPr>
        <w:t xml:space="preserve">פניתי בנושא </w:t>
      </w:r>
      <w:r w:rsidRPr="00EA0D6B">
        <w:rPr>
          <w:rFonts w:ascii="Arial" w:hAnsi="Arial" w:cs="Arial"/>
          <w:b/>
          <w:sz w:val="22"/>
          <w:szCs w:val="22"/>
          <w:u w:val="single"/>
          <w:rtl/>
        </w:rPr>
        <w:t>ל</w:t>
      </w:r>
      <w:r w:rsidR="00EA0D6B" w:rsidRPr="00EA0D6B">
        <w:rPr>
          <w:rFonts w:ascii="Arial" w:hAnsi="Arial" w:cs="Arial" w:hint="cs"/>
          <w:b/>
          <w:sz w:val="22"/>
          <w:szCs w:val="22"/>
          <w:u w:val="single"/>
          <w:rtl/>
        </w:rPr>
        <w:t>מספר</w:t>
      </w:r>
      <w:r w:rsidR="00EA0D6B">
        <w:rPr>
          <w:rFonts w:ascii="Arial" w:hAnsi="Arial" w:cs="Arial" w:hint="cs"/>
          <w:b/>
          <w:sz w:val="22"/>
          <w:szCs w:val="22"/>
          <w:rtl/>
        </w:rPr>
        <w:t xml:space="preserve"> </w:t>
      </w:r>
      <w:r>
        <w:rPr>
          <w:rFonts w:ascii="Arial" w:hAnsi="Arial" w:cs="Arial" w:hint="cs"/>
          <w:b/>
          <w:sz w:val="22"/>
          <w:szCs w:val="22"/>
          <w:rtl/>
        </w:rPr>
        <w:t>גופי</w:t>
      </w:r>
      <w:r w:rsidR="00EA0D6B">
        <w:rPr>
          <w:rFonts w:ascii="Arial" w:hAnsi="Arial" w:cs="Arial" w:hint="cs"/>
          <w:b/>
          <w:sz w:val="22"/>
          <w:szCs w:val="22"/>
          <w:rtl/>
        </w:rPr>
        <w:t>ם</w:t>
      </w:r>
      <w:r>
        <w:rPr>
          <w:rFonts w:ascii="Arial" w:hAnsi="Arial" w:cs="Arial" w:hint="cs"/>
          <w:b/>
          <w:sz w:val="22"/>
          <w:szCs w:val="22"/>
          <w:rtl/>
        </w:rPr>
        <w:t xml:space="preserve">: </w:t>
      </w:r>
      <w:r w:rsidRPr="00EF519A">
        <w:rPr>
          <w:rFonts w:ascii="Arial" w:hAnsi="Arial" w:cs="Arial"/>
          <w:b/>
          <w:sz w:val="22"/>
          <w:szCs w:val="22"/>
          <w:rtl/>
        </w:rPr>
        <w:t>אקדמיה (</w:t>
      </w:r>
      <w:r>
        <w:rPr>
          <w:rFonts w:ascii="Arial" w:hAnsi="Arial" w:cs="Arial" w:hint="cs"/>
          <w:b/>
          <w:sz w:val="22"/>
          <w:szCs w:val="22"/>
          <w:rtl/>
        </w:rPr>
        <w:t>מעבדת זמן ותדר בפקולטה לפיסיקה</w:t>
      </w:r>
      <w:r w:rsidRPr="00EF519A">
        <w:rPr>
          <w:rFonts w:ascii="Arial" w:hAnsi="Arial" w:cs="Arial"/>
          <w:b/>
          <w:sz w:val="22"/>
          <w:szCs w:val="22"/>
          <w:rtl/>
        </w:rPr>
        <w:t xml:space="preserve">), </w:t>
      </w:r>
      <w:r>
        <w:rPr>
          <w:rFonts w:ascii="Arial" w:hAnsi="Arial" w:cs="Arial" w:hint="cs"/>
          <w:b/>
          <w:sz w:val="22"/>
          <w:szCs w:val="22"/>
          <w:rtl/>
        </w:rPr>
        <w:t xml:space="preserve">ייעוץ </w:t>
      </w:r>
      <w:proofErr w:type="spellStart"/>
      <w:r w:rsidRPr="00EF519A">
        <w:rPr>
          <w:rFonts w:ascii="Arial" w:hAnsi="Arial" w:cs="Arial"/>
          <w:b/>
          <w:sz w:val="22"/>
          <w:szCs w:val="22"/>
          <w:rtl/>
        </w:rPr>
        <w:t>לתעשיה</w:t>
      </w:r>
      <w:proofErr w:type="spellEnd"/>
      <w:r>
        <w:rPr>
          <w:rFonts w:ascii="Arial" w:hAnsi="Arial" w:cs="Arial" w:hint="cs"/>
          <w:b/>
          <w:sz w:val="22"/>
          <w:szCs w:val="22"/>
          <w:rtl/>
        </w:rPr>
        <w:t xml:space="preserve"> ביטחונית</w:t>
      </w:r>
      <w:r w:rsidR="00EA0D6B">
        <w:rPr>
          <w:rFonts w:ascii="Arial" w:hAnsi="Arial" w:cs="Arial" w:hint="cs"/>
          <w:b/>
          <w:sz w:val="22"/>
          <w:szCs w:val="22"/>
          <w:rtl/>
        </w:rPr>
        <w:t>, מעבדת כיול אחת המובילות בישראל,</w:t>
      </w:r>
      <w:r w:rsidRPr="00EF519A">
        <w:rPr>
          <w:rFonts w:ascii="Arial" w:hAnsi="Arial" w:cs="Arial"/>
          <w:b/>
          <w:sz w:val="22"/>
          <w:szCs w:val="22"/>
          <w:rtl/>
        </w:rPr>
        <w:t xml:space="preserve"> וכן ליבואן </w:t>
      </w:r>
      <w:r>
        <w:rPr>
          <w:rFonts w:ascii="Arial" w:hAnsi="Arial" w:cs="Arial" w:hint="cs"/>
          <w:b/>
          <w:sz w:val="22"/>
          <w:szCs w:val="22"/>
          <w:rtl/>
        </w:rPr>
        <w:t>שמייצג יצרן שעונים אטומיים (</w:t>
      </w:r>
      <w:proofErr w:type="spellStart"/>
      <w:r>
        <w:rPr>
          <w:rFonts w:ascii="Arial" w:hAnsi="Arial" w:cs="Arial" w:hint="cs"/>
          <w:b/>
          <w:sz w:val="22"/>
          <w:szCs w:val="22"/>
          <w:rtl/>
        </w:rPr>
        <w:t>צזיום</w:t>
      </w:r>
      <w:proofErr w:type="spellEnd"/>
      <w:r>
        <w:rPr>
          <w:rFonts w:ascii="Arial" w:hAnsi="Arial" w:cs="Arial" w:hint="cs"/>
          <w:b/>
          <w:sz w:val="22"/>
          <w:szCs w:val="22"/>
          <w:rtl/>
        </w:rPr>
        <w:t>) בדרגת דיוק הקיימת במעבדה שלנו.</w:t>
      </w:r>
      <w:r w:rsidR="00EA0D6B">
        <w:rPr>
          <w:rFonts w:ascii="Arial" w:hAnsi="Arial" w:cs="Arial" w:hint="cs"/>
          <w:b/>
          <w:sz w:val="22"/>
          <w:szCs w:val="22"/>
          <w:rtl/>
        </w:rPr>
        <w:t xml:space="preserve"> </w:t>
      </w:r>
    </w:p>
    <w:p w14:paraId="755CF733" w14:textId="27A31F51" w:rsidR="00E86C36" w:rsidRDefault="00E86C36" w:rsidP="00EA0D6B">
      <w:pPr>
        <w:spacing w:line="360" w:lineRule="auto"/>
        <w:rPr>
          <w:rFonts w:ascii="Arial" w:hAnsi="Arial" w:cs="Arial"/>
          <w:b/>
          <w:sz w:val="22"/>
          <w:szCs w:val="22"/>
          <w:rtl/>
        </w:rPr>
      </w:pPr>
      <w:r>
        <w:rPr>
          <w:rFonts w:ascii="Arial" w:hAnsi="Arial" w:cs="Arial" w:hint="cs"/>
          <w:b/>
          <w:sz w:val="22"/>
          <w:szCs w:val="22"/>
          <w:rtl/>
        </w:rPr>
        <w:t xml:space="preserve">חלק מהגופים לעיל משתמשים בעצמם באותה תוכנה ייחודית של </w:t>
      </w:r>
      <w:r w:rsidRPr="00EA0D6B">
        <w:rPr>
          <w:rFonts w:ascii="Arial" w:hAnsi="Arial" w:cs="Arial"/>
          <w:b/>
          <w:sz w:val="22"/>
          <w:szCs w:val="22"/>
        </w:rPr>
        <w:t>Microchip</w:t>
      </w:r>
      <w:r>
        <w:rPr>
          <w:rFonts w:ascii="Arial" w:hAnsi="Arial" w:cs="Arial" w:hint="cs"/>
          <w:b/>
          <w:sz w:val="22"/>
          <w:szCs w:val="22"/>
          <w:rtl/>
        </w:rPr>
        <w:t xml:space="preserve"> שהיא מאושרת ע"י ארגון המטרולוגיה של ארה"ב </w:t>
      </w:r>
      <w:r>
        <w:rPr>
          <w:rFonts w:ascii="Arial" w:hAnsi="Arial" w:cs="Arial" w:hint="cs"/>
          <w:b/>
          <w:sz w:val="22"/>
          <w:szCs w:val="22"/>
        </w:rPr>
        <w:t>NIST</w:t>
      </w:r>
      <w:r>
        <w:rPr>
          <w:rFonts w:ascii="Arial" w:hAnsi="Arial" w:cs="Arial" w:hint="cs"/>
          <w:b/>
          <w:sz w:val="22"/>
          <w:szCs w:val="22"/>
          <w:rtl/>
        </w:rPr>
        <w:t xml:space="preserve"> ונמצאת גם בשימוש במעבדות לאומיות של מדינות מובילות בעולם (גרמניה, צרפת, איטליה) והם לא מכירים תוכנה אחרת דומה. בנוסף, גוף האקדמיה שפניתי אליו משתמש גם הוא באותו דגם של שעון אטומי וממליץ באהדה על התוכנה גם מפאת התאימות לציוד הקיים במעבדה שמיוצר ע"י אותו היצרן.  </w:t>
      </w:r>
    </w:p>
    <w:p w14:paraId="37F53DA5" w14:textId="3CCBED66" w:rsidR="00E86C36" w:rsidRDefault="00E86C36" w:rsidP="00EA0D6B">
      <w:pPr>
        <w:spacing w:line="360" w:lineRule="auto"/>
        <w:rPr>
          <w:rFonts w:ascii="Arial" w:hAnsi="Arial" w:cs="Arial"/>
          <w:b/>
          <w:sz w:val="22"/>
          <w:szCs w:val="22"/>
          <w:rtl/>
        </w:rPr>
      </w:pPr>
      <w:r>
        <w:rPr>
          <w:rFonts w:ascii="Arial" w:hAnsi="Arial" w:cs="Arial" w:hint="cs"/>
          <w:b/>
          <w:sz w:val="22"/>
          <w:szCs w:val="22"/>
          <w:rtl/>
        </w:rPr>
        <w:t>לגבי היבואן שמייצג בישראל יצרן שעונים אטומיים, אין להם תוכנה דומה.</w:t>
      </w:r>
    </w:p>
    <w:p w14:paraId="1B5B6E44" w14:textId="0E2474D7" w:rsidR="003A4534" w:rsidRDefault="00287623" w:rsidP="00E86C36">
      <w:pPr>
        <w:spacing w:line="360" w:lineRule="auto"/>
        <w:rPr>
          <w:rFonts w:ascii="Arial" w:hAnsi="Arial" w:cs="Arial"/>
          <w:b/>
          <w:sz w:val="22"/>
          <w:szCs w:val="22"/>
          <w:rtl/>
        </w:rPr>
      </w:pPr>
      <w:r>
        <w:rPr>
          <w:rFonts w:ascii="Arial" w:hAnsi="Arial" w:cs="Arial" w:hint="cs"/>
          <w:b/>
          <w:sz w:val="22"/>
          <w:szCs w:val="22"/>
          <w:rtl/>
        </w:rPr>
        <w:t xml:space="preserve">חברת </w:t>
      </w:r>
      <w:proofErr w:type="spellStart"/>
      <w:r w:rsidRPr="00287623">
        <w:rPr>
          <w:rFonts w:ascii="Arial" w:hAnsi="Arial" w:cs="Arial"/>
          <w:b/>
          <w:sz w:val="22"/>
          <w:szCs w:val="22"/>
          <w:rtl/>
        </w:rPr>
        <w:t>גטר</w:t>
      </w:r>
      <w:proofErr w:type="spellEnd"/>
      <w:r w:rsidRPr="00287623">
        <w:rPr>
          <w:rFonts w:ascii="Arial" w:hAnsi="Arial" w:cs="Arial"/>
          <w:b/>
          <w:sz w:val="22"/>
          <w:szCs w:val="22"/>
          <w:rtl/>
        </w:rPr>
        <w:t xml:space="preserve"> </w:t>
      </w:r>
      <w:proofErr w:type="spellStart"/>
      <w:r w:rsidRPr="00287623">
        <w:rPr>
          <w:rFonts w:ascii="Arial" w:hAnsi="Arial" w:cs="Arial"/>
          <w:b/>
          <w:sz w:val="22"/>
          <w:szCs w:val="22"/>
          <w:rtl/>
        </w:rPr>
        <w:t>גרופ</w:t>
      </w:r>
      <w:proofErr w:type="spellEnd"/>
      <w:r w:rsidRPr="00287623">
        <w:rPr>
          <w:rFonts w:ascii="Arial" w:hAnsi="Arial" w:cs="Arial"/>
          <w:b/>
          <w:sz w:val="22"/>
          <w:szCs w:val="22"/>
          <w:rtl/>
        </w:rPr>
        <w:t xml:space="preserve"> בע"מ-טק</w:t>
      </w:r>
      <w:r>
        <w:rPr>
          <w:rFonts w:ascii="Arial" w:hAnsi="Arial" w:cs="Arial" w:hint="cs"/>
          <w:b/>
          <w:sz w:val="22"/>
          <w:szCs w:val="22"/>
          <w:rtl/>
        </w:rPr>
        <w:t xml:space="preserve"> הינה הנציג הבלעדי בישראל של חברת </w:t>
      </w:r>
      <w:r>
        <w:rPr>
          <w:rFonts w:ascii="Arial" w:hAnsi="Arial" w:cs="Arial"/>
          <w:b/>
          <w:sz w:val="22"/>
          <w:szCs w:val="22"/>
        </w:rPr>
        <w:t>Microchip</w:t>
      </w:r>
      <w:r>
        <w:rPr>
          <w:rFonts w:ascii="Arial" w:hAnsi="Arial" w:cs="Arial" w:hint="cs"/>
          <w:b/>
          <w:sz w:val="22"/>
          <w:szCs w:val="22"/>
          <w:rtl/>
        </w:rPr>
        <w:t xml:space="preserve"> יצרנית התוכנה</w:t>
      </w:r>
      <w:r w:rsidR="000E357B">
        <w:rPr>
          <w:rFonts w:ascii="Arial" w:hAnsi="Arial" w:cs="Arial" w:hint="cs"/>
          <w:b/>
          <w:sz w:val="22"/>
          <w:szCs w:val="22"/>
          <w:rtl/>
        </w:rPr>
        <w:t xml:space="preserve"> </w:t>
      </w:r>
      <w:r w:rsidR="000E357B">
        <w:rPr>
          <w:rFonts w:ascii="Arial" w:hAnsi="Arial" w:cs="Arial"/>
          <w:b/>
          <w:sz w:val="22"/>
          <w:szCs w:val="22"/>
          <w:rtl/>
        </w:rPr>
        <w:t>–</w:t>
      </w:r>
      <w:r w:rsidR="000E357B">
        <w:rPr>
          <w:rFonts w:ascii="Arial" w:hAnsi="Arial" w:cs="Arial" w:hint="cs"/>
          <w:b/>
          <w:sz w:val="22"/>
          <w:szCs w:val="22"/>
          <w:rtl/>
        </w:rPr>
        <w:t xml:space="preserve"> מצ"ב בנספח אישור של החברה מתאריך 28.3.2024</w:t>
      </w:r>
      <w:r>
        <w:rPr>
          <w:rFonts w:ascii="Arial" w:hAnsi="Arial" w:cs="Arial" w:hint="cs"/>
          <w:b/>
          <w:sz w:val="22"/>
          <w:szCs w:val="22"/>
          <w:rtl/>
        </w:rPr>
        <w:t xml:space="preserve">. </w:t>
      </w:r>
    </w:p>
    <w:p w14:paraId="2BFE4366" w14:textId="657EA40E" w:rsidR="006B564D" w:rsidRDefault="006B564D" w:rsidP="006B564D">
      <w:pPr>
        <w:spacing w:line="360" w:lineRule="auto"/>
        <w:rPr>
          <w:rFonts w:ascii="Arial" w:hAnsi="Arial" w:cs="Arial"/>
          <w:b/>
          <w:sz w:val="22"/>
          <w:szCs w:val="22"/>
          <w:rtl/>
        </w:rPr>
      </w:pPr>
    </w:p>
    <w:p w14:paraId="46689024" w14:textId="77777777" w:rsidR="001B58DB" w:rsidRDefault="001B58DB" w:rsidP="006B564D">
      <w:pPr>
        <w:spacing w:line="360" w:lineRule="auto"/>
        <w:rPr>
          <w:rFonts w:ascii="Arial" w:hAnsi="Arial" w:cs="Arial"/>
          <w:b/>
          <w:sz w:val="22"/>
          <w:szCs w:val="22"/>
          <w:rtl/>
        </w:rPr>
      </w:pPr>
    </w:p>
    <w:p w14:paraId="1DA1F0E2" w14:textId="18B5DC52"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287623">
        <w:rPr>
          <w:rFonts w:ascii="Arial" w:hAnsi="Arial" w:cs="Arial" w:hint="cs"/>
          <w:b/>
          <w:sz w:val="22"/>
          <w:szCs w:val="22"/>
          <w:rtl/>
        </w:rPr>
        <w:t xml:space="preserve">: </w:t>
      </w:r>
      <w:r w:rsidR="006B564D">
        <w:rPr>
          <w:rFonts w:ascii="Arial" w:hAnsi="Arial" w:cs="Arial"/>
          <w:b/>
          <w:sz w:val="22"/>
          <w:szCs w:val="22"/>
          <w:rtl/>
        </w:rPr>
        <w:br/>
      </w:r>
      <w:r w:rsidR="00287623" w:rsidRPr="00287623">
        <w:rPr>
          <w:rFonts w:ascii="Arial" w:hAnsi="Arial" w:cs="Arial" w:hint="cs"/>
          <w:bCs/>
          <w:sz w:val="22"/>
          <w:szCs w:val="22"/>
          <w:u w:val="single"/>
          <w:rtl/>
        </w:rPr>
        <w:t xml:space="preserve">אין ספקים נוספים מלבד חברת </w:t>
      </w:r>
      <w:proofErr w:type="spellStart"/>
      <w:r w:rsidR="00287623" w:rsidRPr="00287623">
        <w:rPr>
          <w:rFonts w:ascii="Arial" w:hAnsi="Arial" w:cs="Arial"/>
          <w:bCs/>
          <w:sz w:val="22"/>
          <w:szCs w:val="22"/>
          <w:u w:val="single"/>
          <w:rtl/>
        </w:rPr>
        <w:t>גטר</w:t>
      </w:r>
      <w:proofErr w:type="spellEnd"/>
      <w:r w:rsidR="00287623" w:rsidRPr="00287623">
        <w:rPr>
          <w:rFonts w:ascii="Arial" w:hAnsi="Arial" w:cs="Arial"/>
          <w:bCs/>
          <w:sz w:val="22"/>
          <w:szCs w:val="22"/>
          <w:u w:val="single"/>
          <w:rtl/>
        </w:rPr>
        <w:t xml:space="preserve"> </w:t>
      </w:r>
      <w:proofErr w:type="spellStart"/>
      <w:r w:rsidR="00287623" w:rsidRPr="00287623">
        <w:rPr>
          <w:rFonts w:ascii="Arial" w:hAnsi="Arial" w:cs="Arial"/>
          <w:bCs/>
          <w:sz w:val="22"/>
          <w:szCs w:val="22"/>
          <w:u w:val="single"/>
          <w:rtl/>
        </w:rPr>
        <w:t>גרופ</w:t>
      </w:r>
      <w:proofErr w:type="spellEnd"/>
      <w:r w:rsidR="00287623" w:rsidRPr="00287623">
        <w:rPr>
          <w:rFonts w:ascii="Arial" w:hAnsi="Arial" w:cs="Arial"/>
          <w:bCs/>
          <w:sz w:val="22"/>
          <w:szCs w:val="22"/>
          <w:u w:val="single"/>
          <w:rtl/>
        </w:rPr>
        <w:t xml:space="preserve"> בע"מ-טק</w:t>
      </w:r>
      <w:r w:rsidR="001B58DB">
        <w:rPr>
          <w:rFonts w:ascii="Arial" w:hAnsi="Arial" w:cs="Arial" w:hint="cs"/>
          <w:b/>
          <w:sz w:val="22"/>
          <w:szCs w:val="22"/>
          <w:rtl/>
        </w:rPr>
        <w:t xml:space="preserve"> אשר יודעים לספק את השירותים האמורים.</w:t>
      </w:r>
    </w:p>
    <w:p w14:paraId="539BA55E" w14:textId="346E93DD" w:rsidR="006B564D" w:rsidRDefault="006B564D" w:rsidP="003A4534">
      <w:pPr>
        <w:spacing w:line="360" w:lineRule="auto"/>
        <w:jc w:val="both"/>
        <w:rPr>
          <w:rFonts w:ascii="Arial" w:hAnsi="Arial" w:cs="Arial"/>
          <w:b/>
          <w:sz w:val="22"/>
          <w:szCs w:val="22"/>
          <w:rtl/>
        </w:rPr>
      </w:pPr>
    </w:p>
    <w:p w14:paraId="112B5683" w14:textId="77777777" w:rsidR="001B58DB" w:rsidRDefault="001B58DB" w:rsidP="003A4534">
      <w:pPr>
        <w:spacing w:line="360" w:lineRule="auto"/>
        <w:jc w:val="both"/>
        <w:rPr>
          <w:rFonts w:ascii="Arial" w:hAnsi="Arial" w:cs="Arial"/>
          <w:b/>
          <w:sz w:val="22"/>
          <w:szCs w:val="22"/>
          <w:rtl/>
        </w:rPr>
      </w:pPr>
    </w:p>
    <w:p w14:paraId="6CED1EBD" w14:textId="60706513" w:rsidR="00FC1C9E" w:rsidRPr="006B564D" w:rsidRDefault="003A4534" w:rsidP="006B564D">
      <w:pPr>
        <w:spacing w:line="360" w:lineRule="auto"/>
        <w:jc w:val="both"/>
        <w:rPr>
          <w:rFonts w:ascii="Arial" w:hAnsi="Arial" w:cs="Arial"/>
          <w:bCs/>
          <w:sz w:val="22"/>
          <w:szCs w:val="22"/>
          <w:u w:val="single"/>
          <w:rtl/>
        </w:rPr>
      </w:pPr>
      <w:r w:rsidRPr="006B564D">
        <w:rPr>
          <w:rFonts w:ascii="Arial" w:hAnsi="Arial" w:cs="Arial" w:hint="cs"/>
          <w:bCs/>
          <w:sz w:val="22"/>
          <w:szCs w:val="22"/>
          <w:u w:val="single"/>
          <w:rtl/>
        </w:rPr>
        <w:t xml:space="preserve">3. </w:t>
      </w:r>
      <w:r w:rsidR="004F7C2F" w:rsidRPr="006B564D">
        <w:rPr>
          <w:rFonts w:ascii="Arial" w:hAnsi="Arial" w:cs="Arial" w:hint="cs"/>
          <w:bCs/>
          <w:sz w:val="22"/>
          <w:szCs w:val="22"/>
          <w:u w:val="single"/>
          <w:rtl/>
        </w:rPr>
        <w:t>נימוקים והערות נוספות:</w:t>
      </w:r>
      <w:r w:rsidR="00FC1C9E" w:rsidRPr="006B564D">
        <w:rPr>
          <w:rFonts w:ascii="Arial" w:hAnsi="Arial" w:cs="Arial" w:hint="cs"/>
          <w:bCs/>
          <w:sz w:val="22"/>
          <w:szCs w:val="22"/>
          <w:u w:val="single"/>
          <w:rtl/>
        </w:rPr>
        <w:t xml:space="preserve"> </w:t>
      </w:r>
    </w:p>
    <w:p w14:paraId="2D2A6B21" w14:textId="31FE672E" w:rsidR="00275337" w:rsidRDefault="00A43438" w:rsidP="00E86C36">
      <w:pPr>
        <w:spacing w:line="360" w:lineRule="auto"/>
        <w:rPr>
          <w:rFonts w:ascii="Arial" w:hAnsi="Arial" w:cs="Arial"/>
          <w:b/>
          <w:sz w:val="22"/>
          <w:szCs w:val="22"/>
          <w:rtl/>
        </w:rPr>
      </w:pPr>
      <w:r>
        <w:rPr>
          <w:rFonts w:ascii="Arial" w:hAnsi="Arial" w:cs="Arial" w:hint="cs"/>
          <w:b/>
          <w:sz w:val="22"/>
          <w:szCs w:val="22"/>
          <w:rtl/>
        </w:rPr>
        <w:t xml:space="preserve">תוכנת המדידות אותה אנו מבקשים לשדרג גרסה, מתוצרת החברה האמריקאית </w:t>
      </w:r>
      <w:r>
        <w:rPr>
          <w:rFonts w:ascii="Arial" w:hAnsi="Arial" w:cs="Arial"/>
          <w:b/>
          <w:sz w:val="22"/>
          <w:szCs w:val="22"/>
        </w:rPr>
        <w:t>Microchip</w:t>
      </w:r>
      <w:r>
        <w:rPr>
          <w:rFonts w:ascii="Arial" w:hAnsi="Arial" w:cs="Arial" w:hint="cs"/>
          <w:b/>
          <w:sz w:val="22"/>
          <w:szCs w:val="22"/>
          <w:rtl/>
        </w:rPr>
        <w:t xml:space="preserve"> המיוצגת באופן בלעדי בישראל ע"י חברת </w:t>
      </w:r>
      <w:proofErr w:type="spellStart"/>
      <w:r w:rsidRPr="00287623">
        <w:rPr>
          <w:rFonts w:ascii="Arial" w:hAnsi="Arial" w:cs="Arial"/>
          <w:b/>
          <w:sz w:val="22"/>
          <w:szCs w:val="22"/>
          <w:rtl/>
        </w:rPr>
        <w:t>גטר</w:t>
      </w:r>
      <w:proofErr w:type="spellEnd"/>
      <w:r w:rsidRPr="00287623">
        <w:rPr>
          <w:rFonts w:ascii="Arial" w:hAnsi="Arial" w:cs="Arial"/>
          <w:b/>
          <w:sz w:val="22"/>
          <w:szCs w:val="22"/>
          <w:rtl/>
        </w:rPr>
        <w:t xml:space="preserve"> </w:t>
      </w:r>
      <w:proofErr w:type="spellStart"/>
      <w:r w:rsidRPr="00287623">
        <w:rPr>
          <w:rFonts w:ascii="Arial" w:hAnsi="Arial" w:cs="Arial"/>
          <w:b/>
          <w:sz w:val="22"/>
          <w:szCs w:val="22"/>
          <w:rtl/>
        </w:rPr>
        <w:t>גרופ</w:t>
      </w:r>
      <w:proofErr w:type="spellEnd"/>
      <w:r w:rsidRPr="00287623">
        <w:rPr>
          <w:rFonts w:ascii="Arial" w:hAnsi="Arial" w:cs="Arial"/>
          <w:b/>
          <w:sz w:val="22"/>
          <w:szCs w:val="22"/>
          <w:rtl/>
        </w:rPr>
        <w:t xml:space="preserve"> בע"מ-טק</w:t>
      </w:r>
      <w:r>
        <w:rPr>
          <w:rFonts w:ascii="Arial" w:hAnsi="Arial" w:cs="Arial" w:hint="cs"/>
          <w:b/>
          <w:sz w:val="22"/>
          <w:szCs w:val="22"/>
          <w:rtl/>
        </w:rPr>
        <w:t xml:space="preserve">, הינה </w:t>
      </w:r>
      <w:r w:rsidR="00FC1C9E" w:rsidRPr="00FC1C9E">
        <w:rPr>
          <w:rFonts w:ascii="Arial" w:hAnsi="Arial" w:cs="Arial"/>
          <w:b/>
          <w:sz w:val="22"/>
          <w:szCs w:val="22"/>
          <w:rtl/>
        </w:rPr>
        <w:t>תוכנה ייחודית התואמת למערכת החומרה הקיימת במעבדה הלאומית לפיזיקה</w:t>
      </w:r>
      <w:r w:rsidR="00275337">
        <w:rPr>
          <w:rFonts w:ascii="Arial" w:hAnsi="Arial" w:cs="Arial" w:hint="cs"/>
          <w:b/>
          <w:sz w:val="22"/>
          <w:szCs w:val="22"/>
          <w:rtl/>
        </w:rPr>
        <w:t xml:space="preserve"> ;</w:t>
      </w:r>
      <w:r w:rsidR="00FC1C9E">
        <w:rPr>
          <w:rFonts w:ascii="Arial" w:hAnsi="Arial" w:cs="Arial" w:hint="cs"/>
          <w:b/>
          <w:sz w:val="22"/>
          <w:szCs w:val="22"/>
          <w:rtl/>
        </w:rPr>
        <w:t xml:space="preserve"> </w:t>
      </w:r>
      <w:r>
        <w:rPr>
          <w:rFonts w:ascii="Arial" w:hAnsi="Arial" w:cs="Arial" w:hint="cs"/>
          <w:b/>
          <w:sz w:val="22"/>
          <w:szCs w:val="22"/>
          <w:rtl/>
        </w:rPr>
        <w:t xml:space="preserve">תואמת </w:t>
      </w:r>
      <w:proofErr w:type="spellStart"/>
      <w:r>
        <w:rPr>
          <w:rFonts w:ascii="Arial" w:hAnsi="Arial" w:cs="Arial" w:hint="cs"/>
          <w:b/>
          <w:sz w:val="22"/>
          <w:szCs w:val="22"/>
          <w:rtl/>
        </w:rPr>
        <w:t>במימשק</w:t>
      </w:r>
      <w:proofErr w:type="spellEnd"/>
      <w:r>
        <w:rPr>
          <w:rFonts w:ascii="Arial" w:hAnsi="Arial" w:cs="Arial" w:hint="cs"/>
          <w:b/>
          <w:sz w:val="22"/>
          <w:szCs w:val="22"/>
          <w:rtl/>
        </w:rPr>
        <w:t xml:space="preserve"> למכשירים </w:t>
      </w:r>
      <w:r w:rsidR="00275337">
        <w:rPr>
          <w:rFonts w:ascii="Arial" w:hAnsi="Arial" w:cs="Arial" w:hint="cs"/>
          <w:b/>
          <w:sz w:val="22"/>
          <w:szCs w:val="22"/>
          <w:rtl/>
        </w:rPr>
        <w:t xml:space="preserve">הנבדקים ; </w:t>
      </w:r>
      <w:r w:rsidR="00FC1C9E">
        <w:rPr>
          <w:rFonts w:ascii="Arial" w:hAnsi="Arial" w:cs="Arial" w:hint="cs"/>
          <w:b/>
          <w:sz w:val="22"/>
          <w:szCs w:val="22"/>
          <w:rtl/>
        </w:rPr>
        <w:t>קיים ניסיון חיובי של עשרות שנים בעבודה עם התוכנה</w:t>
      </w:r>
      <w:r w:rsidR="00275337">
        <w:rPr>
          <w:rFonts w:ascii="Arial" w:hAnsi="Arial" w:cs="Arial" w:hint="cs"/>
          <w:b/>
          <w:sz w:val="22"/>
          <w:szCs w:val="22"/>
          <w:rtl/>
        </w:rPr>
        <w:t xml:space="preserve"> ;</w:t>
      </w:r>
      <w:r w:rsidR="00FC1C9E">
        <w:rPr>
          <w:rFonts w:ascii="Arial" w:hAnsi="Arial" w:cs="Arial" w:hint="cs"/>
          <w:b/>
          <w:sz w:val="22"/>
          <w:szCs w:val="22"/>
          <w:rtl/>
        </w:rPr>
        <w:t xml:space="preserve"> </w:t>
      </w:r>
      <w:r w:rsidR="00275337">
        <w:rPr>
          <w:rFonts w:ascii="Arial" w:hAnsi="Arial" w:cs="Arial" w:hint="cs"/>
          <w:b/>
          <w:sz w:val="22"/>
          <w:szCs w:val="22"/>
          <w:rtl/>
        </w:rPr>
        <w:t xml:space="preserve">מאושרת ע"י מכון </w:t>
      </w:r>
      <w:r w:rsidR="00275337">
        <w:rPr>
          <w:rFonts w:ascii="Arial" w:hAnsi="Arial" w:cs="Arial" w:hint="cs"/>
          <w:b/>
          <w:sz w:val="22"/>
          <w:szCs w:val="22"/>
        </w:rPr>
        <w:t>NIST</w:t>
      </w:r>
      <w:r w:rsidR="00275337">
        <w:rPr>
          <w:rFonts w:ascii="Arial" w:hAnsi="Arial" w:cs="Arial" w:hint="cs"/>
          <w:b/>
          <w:sz w:val="22"/>
          <w:szCs w:val="22"/>
          <w:rtl/>
        </w:rPr>
        <w:t xml:space="preserve"> ונמצאת בשימוש מעבדות זמן ותדר מובילות בעולם</w:t>
      </w:r>
      <w:r w:rsidR="001B58DB">
        <w:rPr>
          <w:rFonts w:ascii="Arial" w:hAnsi="Arial" w:cs="Arial" w:hint="cs"/>
          <w:b/>
          <w:sz w:val="22"/>
          <w:szCs w:val="22"/>
          <w:rtl/>
        </w:rPr>
        <w:t>.</w:t>
      </w:r>
      <w:r w:rsidR="00275337">
        <w:rPr>
          <w:rFonts w:ascii="Arial" w:hAnsi="Arial" w:cs="Arial" w:hint="cs"/>
          <w:b/>
          <w:sz w:val="22"/>
          <w:szCs w:val="22"/>
          <w:rtl/>
        </w:rPr>
        <w:t xml:space="preserve"> </w:t>
      </w:r>
      <w:r w:rsidR="00FC1C9E">
        <w:rPr>
          <w:rFonts w:ascii="Arial" w:hAnsi="Arial" w:cs="Arial" w:hint="cs"/>
          <w:b/>
          <w:sz w:val="22"/>
          <w:szCs w:val="22"/>
          <w:rtl/>
        </w:rPr>
        <w:t xml:space="preserve">משכך, </w:t>
      </w:r>
      <w:r w:rsidR="00FC1C9E" w:rsidRPr="00275337">
        <w:rPr>
          <w:rFonts w:ascii="Arial" w:hAnsi="Arial" w:cs="Arial" w:hint="cs"/>
          <w:bCs/>
          <w:sz w:val="22"/>
          <w:szCs w:val="22"/>
          <w:rtl/>
        </w:rPr>
        <w:t>תוכנה זאת</w:t>
      </w:r>
      <w:r w:rsidR="00FC1C9E" w:rsidRPr="00275337">
        <w:rPr>
          <w:rFonts w:ascii="Arial" w:hAnsi="Arial" w:cs="Arial"/>
          <w:bCs/>
          <w:sz w:val="22"/>
          <w:szCs w:val="22"/>
          <w:rtl/>
        </w:rPr>
        <w:t xml:space="preserve"> אינה ניתנת להחלפה במוצר חלופי אחר</w:t>
      </w:r>
      <w:r w:rsidR="00275337">
        <w:rPr>
          <w:rFonts w:ascii="Arial" w:hAnsi="Arial" w:cs="Arial" w:hint="cs"/>
          <w:b/>
          <w:sz w:val="22"/>
          <w:szCs w:val="22"/>
          <w:rtl/>
        </w:rPr>
        <w:t xml:space="preserve">, </w:t>
      </w:r>
      <w:r w:rsidR="00275337" w:rsidRPr="00275337">
        <w:rPr>
          <w:rFonts w:ascii="Arial" w:hAnsi="Arial" w:cs="Arial" w:hint="cs"/>
          <w:bCs/>
          <w:sz w:val="22"/>
          <w:szCs w:val="22"/>
          <w:u w:val="single"/>
          <w:rtl/>
        </w:rPr>
        <w:t>ש</w:t>
      </w:r>
      <w:r w:rsidR="00275337">
        <w:rPr>
          <w:rFonts w:ascii="Arial" w:hAnsi="Arial" w:cs="Arial" w:hint="cs"/>
          <w:bCs/>
          <w:sz w:val="22"/>
          <w:szCs w:val="22"/>
          <w:u w:val="single"/>
          <w:rtl/>
        </w:rPr>
        <w:t xml:space="preserve">גם </w:t>
      </w:r>
      <w:r w:rsidR="00275337" w:rsidRPr="00275337">
        <w:rPr>
          <w:rFonts w:ascii="Arial" w:hAnsi="Arial" w:cs="Arial" w:hint="cs"/>
          <w:bCs/>
          <w:sz w:val="22"/>
          <w:szCs w:val="22"/>
          <w:u w:val="single"/>
          <w:rtl/>
        </w:rPr>
        <w:t>לא הצלחנו למצוא</w:t>
      </w:r>
      <w:r w:rsidR="00275337">
        <w:rPr>
          <w:rFonts w:ascii="Arial" w:hAnsi="Arial" w:cs="Arial" w:hint="cs"/>
          <w:bCs/>
          <w:sz w:val="22"/>
          <w:szCs w:val="22"/>
          <w:u w:val="single"/>
          <w:rtl/>
        </w:rPr>
        <w:t xml:space="preserve"> וחיפשנו </w:t>
      </w:r>
      <w:r w:rsidR="00275337">
        <w:rPr>
          <w:rFonts w:ascii="Arial" w:hAnsi="Arial" w:cs="Arial" w:hint="cs"/>
          <w:b/>
          <w:sz w:val="22"/>
          <w:szCs w:val="22"/>
          <w:rtl/>
        </w:rPr>
        <w:t xml:space="preserve">(פניה </w:t>
      </w:r>
      <w:proofErr w:type="spellStart"/>
      <w:r w:rsidR="00275337">
        <w:rPr>
          <w:rFonts w:ascii="Arial" w:hAnsi="Arial" w:cs="Arial" w:hint="cs"/>
          <w:b/>
          <w:sz w:val="22"/>
          <w:szCs w:val="22"/>
          <w:rtl/>
        </w:rPr>
        <w:t>ליבאון</w:t>
      </w:r>
      <w:proofErr w:type="spellEnd"/>
      <w:r w:rsidR="00275337">
        <w:rPr>
          <w:rFonts w:ascii="Arial" w:hAnsi="Arial" w:cs="Arial" w:hint="cs"/>
          <w:b/>
          <w:sz w:val="22"/>
          <w:szCs w:val="22"/>
          <w:rtl/>
        </w:rPr>
        <w:t xml:space="preserve"> שעונים אטומיים, פניה לאקדמיה, פניה </w:t>
      </w:r>
      <w:r w:rsidR="00275337" w:rsidRPr="00275337">
        <w:rPr>
          <w:rFonts w:ascii="Arial" w:hAnsi="Arial" w:cs="Arial" w:hint="cs"/>
          <w:b/>
          <w:sz w:val="22"/>
          <w:szCs w:val="22"/>
          <w:rtl/>
        </w:rPr>
        <w:t>לתעשייה)</w:t>
      </w:r>
      <w:r w:rsidR="00275337">
        <w:rPr>
          <w:rFonts w:ascii="Arial" w:hAnsi="Arial" w:cs="Arial" w:hint="cs"/>
          <w:b/>
          <w:sz w:val="22"/>
          <w:szCs w:val="22"/>
          <w:rtl/>
        </w:rPr>
        <w:t>.</w:t>
      </w:r>
      <w:r w:rsidR="00275337" w:rsidRPr="00275337">
        <w:rPr>
          <w:rFonts w:ascii="Arial" w:hAnsi="Arial" w:cs="Arial" w:hint="cs"/>
          <w:b/>
          <w:sz w:val="22"/>
          <w:szCs w:val="22"/>
          <w:rtl/>
        </w:rPr>
        <w:t xml:space="preserve"> בנו</w:t>
      </w:r>
      <w:r w:rsidR="00275337">
        <w:rPr>
          <w:rFonts w:ascii="Arial" w:hAnsi="Arial" w:cs="Arial" w:hint="cs"/>
          <w:b/>
          <w:sz w:val="22"/>
          <w:szCs w:val="22"/>
          <w:rtl/>
        </w:rPr>
        <w:t xml:space="preserve">סף, </w:t>
      </w:r>
      <w:r w:rsidR="00275337">
        <w:rPr>
          <w:rFonts w:ascii="Arial" w:hAnsi="Arial" w:cs="Arial" w:hint="cs"/>
          <w:bCs/>
          <w:sz w:val="22"/>
          <w:szCs w:val="22"/>
          <w:rtl/>
        </w:rPr>
        <w:t>בהיותנו מעבדה לאומית ש</w:t>
      </w:r>
      <w:r w:rsidR="00275337" w:rsidRPr="00275337">
        <w:rPr>
          <w:rFonts w:ascii="Arial" w:hAnsi="Arial" w:cs="Arial" w:hint="cs"/>
          <w:bCs/>
          <w:sz w:val="22"/>
          <w:szCs w:val="22"/>
          <w:rtl/>
        </w:rPr>
        <w:t>אמונה על קביעת הזמן הלאומי חשובה לנו מאוד הרציפות התפקודית</w:t>
      </w:r>
      <w:r w:rsidR="001B58DB">
        <w:rPr>
          <w:rFonts w:ascii="Arial" w:hAnsi="Arial" w:cs="Arial" w:hint="cs"/>
          <w:bCs/>
          <w:sz w:val="22"/>
          <w:szCs w:val="22"/>
          <w:rtl/>
        </w:rPr>
        <w:t>.</w:t>
      </w:r>
      <w:r w:rsidR="00275337" w:rsidRPr="00275337">
        <w:rPr>
          <w:rFonts w:ascii="Arial" w:hAnsi="Arial" w:cs="Arial" w:hint="cs"/>
          <w:bCs/>
          <w:sz w:val="22"/>
          <w:szCs w:val="22"/>
          <w:rtl/>
        </w:rPr>
        <w:t xml:space="preserve"> </w:t>
      </w:r>
    </w:p>
    <w:p w14:paraId="35D25262" w14:textId="23F541C2" w:rsidR="00287623" w:rsidRPr="00287623" w:rsidRDefault="00275337" w:rsidP="00E86C36">
      <w:pPr>
        <w:spacing w:line="360" w:lineRule="auto"/>
        <w:rPr>
          <w:rFonts w:ascii="Arial" w:hAnsi="Arial" w:cs="Arial"/>
          <w:b/>
          <w:sz w:val="22"/>
          <w:szCs w:val="22"/>
          <w:rtl/>
        </w:rPr>
      </w:pPr>
      <w:r>
        <w:rPr>
          <w:rFonts w:ascii="Arial" w:hAnsi="Arial" w:cs="Arial" w:hint="cs"/>
          <w:b/>
          <w:sz w:val="22"/>
          <w:szCs w:val="22"/>
          <w:rtl/>
        </w:rPr>
        <w:lastRenderedPageBreak/>
        <w:t xml:space="preserve">לסיכום, </w:t>
      </w:r>
      <w:r w:rsidR="00FC1C9E" w:rsidRPr="00FC1C9E">
        <w:rPr>
          <w:rFonts w:ascii="Arial" w:hAnsi="Arial" w:cs="Arial"/>
          <w:b/>
          <w:sz w:val="22"/>
          <w:szCs w:val="22"/>
          <w:rtl/>
        </w:rPr>
        <w:t>לאור כל האמור</w:t>
      </w:r>
      <w:r>
        <w:rPr>
          <w:rFonts w:ascii="Arial" w:hAnsi="Arial" w:cs="Arial" w:hint="cs"/>
          <w:b/>
          <w:sz w:val="22"/>
          <w:szCs w:val="22"/>
          <w:rtl/>
        </w:rPr>
        <w:t xml:space="preserve"> לעיל</w:t>
      </w:r>
      <w:r w:rsidR="00FC1C9E" w:rsidRPr="00FC1C9E">
        <w:rPr>
          <w:rFonts w:ascii="Arial" w:hAnsi="Arial" w:cs="Arial"/>
          <w:b/>
          <w:sz w:val="22"/>
          <w:szCs w:val="22"/>
          <w:rtl/>
        </w:rPr>
        <w:t xml:space="preserve"> חברת </w:t>
      </w:r>
      <w:proofErr w:type="spellStart"/>
      <w:r w:rsidR="00FC1C9E" w:rsidRPr="00FC1C9E">
        <w:rPr>
          <w:rFonts w:ascii="Arial" w:hAnsi="Arial" w:cs="Arial"/>
          <w:b/>
          <w:sz w:val="22"/>
          <w:szCs w:val="22"/>
          <w:rtl/>
        </w:rPr>
        <w:t>גטר</w:t>
      </w:r>
      <w:proofErr w:type="spellEnd"/>
      <w:r w:rsidR="00FC1C9E" w:rsidRPr="00FC1C9E">
        <w:rPr>
          <w:rFonts w:ascii="Arial" w:hAnsi="Arial" w:cs="Arial"/>
          <w:b/>
          <w:sz w:val="22"/>
          <w:szCs w:val="22"/>
          <w:rtl/>
        </w:rPr>
        <w:t xml:space="preserve"> </w:t>
      </w:r>
      <w:proofErr w:type="spellStart"/>
      <w:r w:rsidR="00FC1C9E" w:rsidRPr="00FC1C9E">
        <w:rPr>
          <w:rFonts w:ascii="Arial" w:hAnsi="Arial" w:cs="Arial"/>
          <w:b/>
          <w:sz w:val="22"/>
          <w:szCs w:val="22"/>
          <w:rtl/>
        </w:rPr>
        <w:t>גרופ</w:t>
      </w:r>
      <w:proofErr w:type="spellEnd"/>
      <w:r w:rsidR="00FC1C9E" w:rsidRPr="00FC1C9E">
        <w:rPr>
          <w:rFonts w:ascii="Arial" w:hAnsi="Arial" w:cs="Arial"/>
          <w:b/>
          <w:sz w:val="22"/>
          <w:szCs w:val="22"/>
          <w:rtl/>
        </w:rPr>
        <w:t xml:space="preserve"> בע״מ טק עומדת בהגדרה של ספק יחיד בהתאם לתקנות חובת המכרזים ולהוראות </w:t>
      </w:r>
      <w:proofErr w:type="spellStart"/>
      <w:r w:rsidR="00FC1C9E" w:rsidRPr="00FC1C9E">
        <w:rPr>
          <w:rFonts w:ascii="Arial" w:hAnsi="Arial" w:cs="Arial"/>
          <w:b/>
          <w:sz w:val="22"/>
          <w:szCs w:val="22"/>
          <w:rtl/>
        </w:rPr>
        <w:t>תכ״ם</w:t>
      </w:r>
      <w:proofErr w:type="spellEnd"/>
      <w:r w:rsidR="00FC1C9E" w:rsidRPr="00FC1C9E">
        <w:rPr>
          <w:rFonts w:ascii="Arial" w:hAnsi="Arial" w:cs="Arial"/>
          <w:b/>
          <w:sz w:val="22"/>
          <w:szCs w:val="22"/>
          <w:rtl/>
        </w:rPr>
        <w:t>, ומומלץ לאשר את ההתקשרות עמה בפטור ממכרז.</w:t>
      </w:r>
    </w:p>
    <w:p w14:paraId="4BA625DD" w14:textId="77777777" w:rsidR="003A4534" w:rsidRDefault="003A4534" w:rsidP="003A4534">
      <w:pPr>
        <w:rPr>
          <w:rFonts w:ascii="Arial" w:hAnsi="Arial" w:cs="Arial"/>
          <w:b/>
          <w:sz w:val="22"/>
          <w:szCs w:val="22"/>
          <w:rtl/>
        </w:rPr>
      </w:pPr>
    </w:p>
    <w:p w14:paraId="415C259D" w14:textId="77777777" w:rsidR="003A4534" w:rsidRPr="00813E93" w:rsidRDefault="003A4534" w:rsidP="003A4534">
      <w:pPr>
        <w:numPr>
          <w:ilvl w:val="12"/>
          <w:numId w:val="0"/>
        </w:numPr>
        <w:ind w:left="283" w:hanging="283"/>
        <w:rPr>
          <w:rFonts w:ascii="Arial" w:hAnsi="Arial" w:cs="Arial"/>
          <w:b/>
          <w:sz w:val="22"/>
          <w:szCs w:val="22"/>
          <w:rtl/>
        </w:rPr>
      </w:pPr>
    </w:p>
    <w:p w14:paraId="071BD0C1" w14:textId="77777777" w:rsidR="003A4534" w:rsidRDefault="003A4534" w:rsidP="003A4534">
      <w:pPr>
        <w:rPr>
          <w:rFonts w:ascii="Arial" w:hAnsi="Arial" w:cs="Arial"/>
          <w:b/>
          <w:sz w:val="22"/>
          <w:szCs w:val="22"/>
          <w:rtl/>
        </w:rPr>
      </w:pPr>
      <w:r w:rsidRPr="00E86C36">
        <w:rPr>
          <w:rFonts w:ascii="Arial" w:hAnsi="Arial" w:cs="Arial" w:hint="cs"/>
          <w:bCs/>
          <w:sz w:val="22"/>
          <w:szCs w:val="22"/>
          <w:rtl/>
        </w:rPr>
        <w:t>חוות דעתי זו ניתנת מתוקף היותי הסמכות המקצועית לנושא זה</w:t>
      </w:r>
      <w:r>
        <w:rPr>
          <w:rFonts w:ascii="Arial" w:hAnsi="Arial" w:cs="Arial" w:hint="cs"/>
          <w:b/>
          <w:sz w:val="22"/>
          <w:szCs w:val="22"/>
          <w:rtl/>
        </w:rPr>
        <w:t>.</w:t>
      </w:r>
    </w:p>
    <w:p w14:paraId="512431FC" w14:textId="41737C85" w:rsidR="003A4534" w:rsidRDefault="003A4534" w:rsidP="003A4534">
      <w:pPr>
        <w:rPr>
          <w:rFonts w:ascii="Arial" w:hAnsi="Arial" w:cs="Arial"/>
          <w:b/>
          <w:sz w:val="22"/>
          <w:szCs w:val="22"/>
          <w:rtl/>
        </w:rPr>
      </w:pPr>
    </w:p>
    <w:p w14:paraId="0421DD61" w14:textId="7538F9CE" w:rsidR="007F79A7" w:rsidRDefault="007F79A7" w:rsidP="003A4534">
      <w:pPr>
        <w:rPr>
          <w:rFonts w:ascii="Arial" w:hAnsi="Arial" w:cs="Arial"/>
          <w:b/>
          <w:sz w:val="22"/>
          <w:szCs w:val="22"/>
          <w:rtl/>
        </w:rPr>
      </w:pPr>
    </w:p>
    <w:p w14:paraId="1E89C81D" w14:textId="46A28F2B" w:rsidR="007F79A7" w:rsidRDefault="007F79A7" w:rsidP="003A4534">
      <w:pPr>
        <w:rPr>
          <w:rFonts w:ascii="Arial" w:hAnsi="Arial" w:cs="Arial"/>
          <w:b/>
          <w:sz w:val="22"/>
          <w:szCs w:val="22"/>
          <w:rtl/>
        </w:rPr>
      </w:pPr>
    </w:p>
    <w:p w14:paraId="655B4B92" w14:textId="7A6F0FE7" w:rsidR="001B58DB" w:rsidRDefault="001B58DB" w:rsidP="003A4534">
      <w:pPr>
        <w:rPr>
          <w:rFonts w:ascii="Arial" w:hAnsi="Arial" w:cs="Arial"/>
          <w:b/>
          <w:sz w:val="22"/>
          <w:szCs w:val="22"/>
          <w:rtl/>
        </w:rPr>
      </w:pPr>
    </w:p>
    <w:p w14:paraId="11C21864" w14:textId="5E2E7763" w:rsidR="001B58DB" w:rsidRDefault="001B58DB" w:rsidP="003A4534">
      <w:pPr>
        <w:rPr>
          <w:rFonts w:ascii="Arial" w:hAnsi="Arial" w:cs="Arial"/>
          <w:b/>
          <w:sz w:val="22"/>
          <w:szCs w:val="22"/>
          <w:rtl/>
        </w:rPr>
      </w:pPr>
    </w:p>
    <w:p w14:paraId="37A7009C" w14:textId="1CCF2CE0" w:rsidR="001B58DB" w:rsidRDefault="001B58DB" w:rsidP="003A4534">
      <w:pPr>
        <w:rPr>
          <w:rFonts w:ascii="Arial" w:hAnsi="Arial" w:cs="Arial"/>
          <w:b/>
          <w:sz w:val="22"/>
          <w:szCs w:val="22"/>
          <w:rtl/>
        </w:rPr>
      </w:pPr>
    </w:p>
    <w:p w14:paraId="52F95CCC" w14:textId="4369ECA1" w:rsidR="001B58DB" w:rsidRDefault="001B58DB" w:rsidP="003A4534">
      <w:pPr>
        <w:rPr>
          <w:rFonts w:ascii="Arial" w:hAnsi="Arial" w:cs="Arial"/>
          <w:b/>
          <w:sz w:val="22"/>
          <w:szCs w:val="22"/>
          <w:rtl/>
        </w:rPr>
      </w:pPr>
    </w:p>
    <w:p w14:paraId="51A7B341" w14:textId="2994AB7E" w:rsidR="001B58DB" w:rsidRDefault="001B58DB" w:rsidP="003A4534">
      <w:pPr>
        <w:rPr>
          <w:rFonts w:ascii="Arial" w:hAnsi="Arial" w:cs="Arial"/>
          <w:b/>
          <w:sz w:val="22"/>
          <w:szCs w:val="22"/>
          <w:rtl/>
        </w:rPr>
      </w:pPr>
    </w:p>
    <w:p w14:paraId="4783C34F" w14:textId="24E892EE" w:rsidR="001B58DB" w:rsidRDefault="001B58DB" w:rsidP="003A4534">
      <w:pPr>
        <w:rPr>
          <w:rFonts w:ascii="Arial" w:hAnsi="Arial" w:cs="Arial"/>
          <w:b/>
          <w:sz w:val="22"/>
          <w:szCs w:val="22"/>
          <w:rtl/>
        </w:rPr>
      </w:pPr>
    </w:p>
    <w:p w14:paraId="09597727" w14:textId="483CB99B" w:rsidR="001B58DB" w:rsidRDefault="001B58DB" w:rsidP="003A4534">
      <w:pPr>
        <w:rPr>
          <w:rFonts w:ascii="Arial" w:hAnsi="Arial" w:cs="Arial"/>
          <w:b/>
          <w:sz w:val="22"/>
          <w:szCs w:val="22"/>
          <w:rtl/>
        </w:rPr>
      </w:pPr>
    </w:p>
    <w:p w14:paraId="31584537" w14:textId="22640994" w:rsidR="001B58DB" w:rsidRDefault="001B58DB" w:rsidP="003A4534">
      <w:pPr>
        <w:rPr>
          <w:rFonts w:ascii="Arial" w:hAnsi="Arial" w:cs="Arial"/>
          <w:b/>
          <w:sz w:val="22"/>
          <w:szCs w:val="22"/>
          <w:rtl/>
        </w:rPr>
      </w:pPr>
    </w:p>
    <w:p w14:paraId="72D027E3" w14:textId="3697275A" w:rsidR="001B58DB" w:rsidRDefault="001B58DB" w:rsidP="003A4534">
      <w:pPr>
        <w:rPr>
          <w:rFonts w:ascii="Arial" w:hAnsi="Arial" w:cs="Arial"/>
          <w:b/>
          <w:sz w:val="22"/>
          <w:szCs w:val="22"/>
          <w:rtl/>
        </w:rPr>
      </w:pPr>
    </w:p>
    <w:p w14:paraId="5FCD7326" w14:textId="67C74F45" w:rsidR="001B58DB" w:rsidRDefault="001B58DB" w:rsidP="003A4534">
      <w:pPr>
        <w:rPr>
          <w:rFonts w:ascii="Arial" w:hAnsi="Arial" w:cs="Arial"/>
          <w:b/>
          <w:sz w:val="22"/>
          <w:szCs w:val="22"/>
          <w:rtl/>
        </w:rPr>
      </w:pPr>
    </w:p>
    <w:p w14:paraId="6438FB6E" w14:textId="7912A457" w:rsidR="001B58DB" w:rsidRDefault="001B58DB" w:rsidP="003A4534">
      <w:pPr>
        <w:rPr>
          <w:rFonts w:ascii="Arial" w:hAnsi="Arial" w:cs="Arial"/>
          <w:b/>
          <w:sz w:val="22"/>
          <w:szCs w:val="22"/>
          <w:rtl/>
        </w:rPr>
      </w:pPr>
    </w:p>
    <w:p w14:paraId="5B37A7B2" w14:textId="01294EE1" w:rsidR="001B58DB" w:rsidRDefault="001B58DB" w:rsidP="003A4534">
      <w:pPr>
        <w:rPr>
          <w:rFonts w:ascii="Arial" w:hAnsi="Arial" w:cs="Arial"/>
          <w:b/>
          <w:sz w:val="22"/>
          <w:szCs w:val="22"/>
          <w:rtl/>
        </w:rPr>
      </w:pPr>
    </w:p>
    <w:p w14:paraId="28C3C0D7" w14:textId="78C9CD4C" w:rsidR="001B58DB" w:rsidRDefault="001B58DB" w:rsidP="003A4534">
      <w:pPr>
        <w:rPr>
          <w:rFonts w:ascii="Arial" w:hAnsi="Arial" w:cs="Arial"/>
          <w:b/>
          <w:sz w:val="22"/>
          <w:szCs w:val="22"/>
          <w:rtl/>
        </w:rPr>
      </w:pPr>
    </w:p>
    <w:p w14:paraId="70D5D61A" w14:textId="5683A4D8" w:rsidR="001B58DB" w:rsidRDefault="001B58DB" w:rsidP="003A4534">
      <w:pPr>
        <w:rPr>
          <w:rFonts w:ascii="Arial" w:hAnsi="Arial" w:cs="Arial"/>
          <w:b/>
          <w:sz w:val="22"/>
          <w:szCs w:val="22"/>
          <w:rtl/>
        </w:rPr>
      </w:pPr>
    </w:p>
    <w:p w14:paraId="1357E6FC" w14:textId="2E451655" w:rsidR="001B58DB" w:rsidRDefault="001B58DB" w:rsidP="003A4534">
      <w:pPr>
        <w:rPr>
          <w:rFonts w:ascii="Arial" w:hAnsi="Arial" w:cs="Arial"/>
          <w:b/>
          <w:sz w:val="22"/>
          <w:szCs w:val="22"/>
          <w:rtl/>
        </w:rPr>
      </w:pPr>
    </w:p>
    <w:p w14:paraId="2B768AFB" w14:textId="7DBE7953" w:rsidR="001B58DB" w:rsidRDefault="001B58DB" w:rsidP="003A4534">
      <w:pPr>
        <w:rPr>
          <w:rFonts w:ascii="Arial" w:hAnsi="Arial" w:cs="Arial"/>
          <w:b/>
          <w:sz w:val="22"/>
          <w:szCs w:val="22"/>
          <w:rtl/>
        </w:rPr>
      </w:pPr>
    </w:p>
    <w:p w14:paraId="0F41638F" w14:textId="5A9528E8" w:rsidR="001B58DB" w:rsidRDefault="001B58DB" w:rsidP="003A4534">
      <w:pPr>
        <w:rPr>
          <w:rFonts w:ascii="Arial" w:hAnsi="Arial" w:cs="Arial"/>
          <w:b/>
          <w:sz w:val="22"/>
          <w:szCs w:val="22"/>
          <w:rtl/>
        </w:rPr>
      </w:pPr>
    </w:p>
    <w:p w14:paraId="274F42D2" w14:textId="26C33367" w:rsidR="001B58DB" w:rsidRDefault="001B58DB" w:rsidP="003A4534">
      <w:pPr>
        <w:rPr>
          <w:rFonts w:ascii="Arial" w:hAnsi="Arial" w:cs="Arial"/>
          <w:b/>
          <w:sz w:val="22"/>
          <w:szCs w:val="22"/>
          <w:rtl/>
        </w:rPr>
      </w:pPr>
    </w:p>
    <w:p w14:paraId="2997CA57" w14:textId="3F3A2FDE" w:rsidR="001B58DB" w:rsidRDefault="001B58DB" w:rsidP="003A4534">
      <w:pPr>
        <w:rPr>
          <w:rFonts w:ascii="Arial" w:hAnsi="Arial" w:cs="Arial"/>
          <w:b/>
          <w:sz w:val="22"/>
          <w:szCs w:val="22"/>
          <w:rtl/>
        </w:rPr>
      </w:pPr>
    </w:p>
    <w:p w14:paraId="364B1D55" w14:textId="7AB11CDE" w:rsidR="001B58DB" w:rsidRDefault="001B58DB" w:rsidP="003A4534">
      <w:pPr>
        <w:rPr>
          <w:rFonts w:ascii="Arial" w:hAnsi="Arial" w:cs="Arial"/>
          <w:b/>
          <w:sz w:val="22"/>
          <w:szCs w:val="22"/>
          <w:rtl/>
        </w:rPr>
      </w:pPr>
    </w:p>
    <w:p w14:paraId="0D92194C" w14:textId="067CCB2B" w:rsidR="007F79A7" w:rsidRDefault="00275337" w:rsidP="003A4534">
      <w:pPr>
        <w:rPr>
          <w:rFonts w:ascii="Arial" w:hAnsi="Arial" w:cs="Arial"/>
          <w:b/>
          <w:sz w:val="22"/>
          <w:szCs w:val="22"/>
          <w:rtl/>
        </w:rPr>
      </w:pPr>
      <w:r w:rsidRPr="00BD11C1">
        <w:rPr>
          <w:rFonts w:ascii="David" w:hAnsi="David" w:cs="David"/>
          <w:b/>
          <w:bCs/>
          <w:noProof/>
          <w:sz w:val="28"/>
          <w:szCs w:val="28"/>
          <w:rtl/>
        </w:rPr>
        <w:drawing>
          <wp:anchor distT="0" distB="0" distL="114300" distR="114300" simplePos="0" relativeHeight="251659264" behindDoc="1" locked="0" layoutInCell="1" allowOverlap="1" wp14:anchorId="5A75CF15" wp14:editId="7DEC8A8C">
            <wp:simplePos x="0" y="0"/>
            <wp:positionH relativeFrom="margin">
              <wp:posOffset>203530</wp:posOffset>
            </wp:positionH>
            <wp:positionV relativeFrom="paragraph">
              <wp:posOffset>51917</wp:posOffset>
            </wp:positionV>
            <wp:extent cx="1497965" cy="949960"/>
            <wp:effectExtent l="0" t="0" r="6985" b="254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7965" cy="949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9E8163" w14:textId="3F74D9A5"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7FD6A1EE" w14:textId="71FBA176" w:rsidR="003A4534" w:rsidRDefault="003A4534" w:rsidP="003A4534">
      <w:pPr>
        <w:rPr>
          <w:rFonts w:ascii="Arial" w:hAnsi="Arial" w:cs="Arial"/>
          <w:b/>
          <w:sz w:val="22"/>
          <w:szCs w:val="22"/>
          <w:rtl/>
        </w:rPr>
      </w:pPr>
      <w:r>
        <w:rPr>
          <w:rFonts w:ascii="Arial" w:hAnsi="Arial" w:cs="Arial" w:hint="cs"/>
          <w:b/>
          <w:sz w:val="22"/>
          <w:szCs w:val="22"/>
          <w:rtl/>
        </w:rPr>
        <w:t xml:space="preserve">                            </w:t>
      </w:r>
    </w:p>
    <w:p w14:paraId="680F281C" w14:textId="57A28061" w:rsidR="00C42530" w:rsidRDefault="00C42530" w:rsidP="00C42530">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C42530" w14:paraId="2D16EE32" w14:textId="77777777" w:rsidTr="00C42530">
        <w:tc>
          <w:tcPr>
            <w:tcW w:w="2698" w:type="dxa"/>
            <w:tcBorders>
              <w:top w:val="single" w:sz="4" w:space="0" w:color="auto"/>
              <w:left w:val="single" w:sz="4" w:space="0" w:color="auto"/>
              <w:bottom w:val="single" w:sz="4" w:space="0" w:color="auto"/>
              <w:right w:val="single" w:sz="4" w:space="0" w:color="auto"/>
            </w:tcBorders>
            <w:hideMark/>
          </w:tcPr>
          <w:p w14:paraId="2882B5BB" w14:textId="724BE786" w:rsidR="00C42530" w:rsidRPr="00DF727D" w:rsidRDefault="00DF727D" w:rsidP="00DF727D">
            <w:pPr>
              <w:spacing w:line="360" w:lineRule="auto"/>
              <w:jc w:val="center"/>
              <w:rPr>
                <w:rFonts w:ascii="Arial" w:hAnsi="Arial" w:cs="Arial"/>
                <w:b/>
                <w:sz w:val="22"/>
                <w:szCs w:val="22"/>
                <w:rtl/>
              </w:rPr>
            </w:pPr>
            <w:r w:rsidRPr="00DF727D">
              <w:rPr>
                <w:rFonts w:ascii="Arial" w:hAnsi="Arial" w:cs="Arial" w:hint="cs"/>
                <w:b/>
                <w:sz w:val="22"/>
                <w:szCs w:val="22"/>
                <w:rtl/>
              </w:rPr>
              <w:t>גלנץ טומי</w:t>
            </w:r>
          </w:p>
        </w:tc>
        <w:tc>
          <w:tcPr>
            <w:tcW w:w="3420" w:type="dxa"/>
            <w:tcBorders>
              <w:top w:val="single" w:sz="4" w:space="0" w:color="auto"/>
              <w:left w:val="single" w:sz="4" w:space="0" w:color="auto"/>
              <w:bottom w:val="single" w:sz="4" w:space="0" w:color="auto"/>
              <w:right w:val="single" w:sz="4" w:space="0" w:color="auto"/>
            </w:tcBorders>
            <w:hideMark/>
          </w:tcPr>
          <w:p w14:paraId="39828E91" w14:textId="243F87CA" w:rsidR="00F40AA5" w:rsidRPr="00DF727D" w:rsidRDefault="00287623" w:rsidP="00DF727D">
            <w:pPr>
              <w:spacing w:line="360" w:lineRule="auto"/>
              <w:ind w:right="72"/>
              <w:jc w:val="center"/>
              <w:rPr>
                <w:rFonts w:ascii="Arial" w:hAnsi="Arial" w:cs="Arial"/>
                <w:bCs/>
                <w:sz w:val="22"/>
                <w:szCs w:val="22"/>
                <w:rtl/>
              </w:rPr>
            </w:pPr>
            <w:r>
              <w:rPr>
                <w:rFonts w:ascii="Arial" w:hAnsi="Arial" w:cs="Arial" w:hint="cs"/>
                <w:sz w:val="22"/>
                <w:szCs w:val="22"/>
                <w:rtl/>
              </w:rPr>
              <w:t>אחראי מעבדה לאומית לפיסיקה</w:t>
            </w:r>
          </w:p>
          <w:p w14:paraId="60A41D07" w14:textId="77777777" w:rsidR="00C42530" w:rsidRPr="00DF727D" w:rsidRDefault="00C42530" w:rsidP="00DF727D">
            <w:pPr>
              <w:spacing w:line="360" w:lineRule="auto"/>
              <w:jc w:val="center"/>
              <w:rPr>
                <w:rFonts w:ascii="Arial" w:hAnsi="Arial" w:cs="Arial"/>
                <w:b/>
                <w:sz w:val="22"/>
                <w:szCs w:val="22"/>
                <w:rtl/>
              </w:rPr>
            </w:pPr>
          </w:p>
        </w:tc>
        <w:tc>
          <w:tcPr>
            <w:tcW w:w="3202" w:type="dxa"/>
            <w:tcBorders>
              <w:top w:val="single" w:sz="4" w:space="0" w:color="auto"/>
              <w:left w:val="single" w:sz="4" w:space="0" w:color="auto"/>
              <w:bottom w:val="single" w:sz="4" w:space="0" w:color="auto"/>
              <w:right w:val="single" w:sz="4" w:space="0" w:color="auto"/>
            </w:tcBorders>
            <w:hideMark/>
          </w:tcPr>
          <w:p w14:paraId="12FA72E8" w14:textId="276D8C79" w:rsidR="00C42530" w:rsidRPr="00DF727D" w:rsidRDefault="00C42530" w:rsidP="00DF727D">
            <w:pPr>
              <w:spacing w:line="360" w:lineRule="auto"/>
              <w:jc w:val="center"/>
              <w:rPr>
                <w:rFonts w:ascii="Arial" w:hAnsi="Arial" w:cs="Arial"/>
                <w:b/>
                <w:sz w:val="22"/>
                <w:szCs w:val="22"/>
                <w:rtl/>
              </w:rPr>
            </w:pPr>
          </w:p>
        </w:tc>
      </w:tr>
      <w:tr w:rsidR="00C42530" w14:paraId="3A635356" w14:textId="77777777" w:rsidTr="00C42530">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63BCCBAE" w14:textId="77777777" w:rsidR="00C42530" w:rsidRDefault="00C42530">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5CDEB20B" w14:textId="16D3C697" w:rsidR="00C42530" w:rsidRDefault="00C42530">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6661360C" w14:textId="77777777" w:rsidR="00C42530" w:rsidRDefault="00C42530">
            <w:pPr>
              <w:spacing w:line="360" w:lineRule="auto"/>
              <w:jc w:val="center"/>
              <w:rPr>
                <w:rFonts w:ascii="Arial" w:hAnsi="Arial" w:cs="Arial"/>
                <w:bCs/>
                <w:sz w:val="22"/>
                <w:szCs w:val="22"/>
                <w:rtl/>
              </w:rPr>
            </w:pPr>
            <w:r>
              <w:rPr>
                <w:rFonts w:ascii="Arial" w:hAnsi="Arial" w:cs="Arial"/>
                <w:bCs/>
                <w:sz w:val="22"/>
                <w:szCs w:val="22"/>
                <w:rtl/>
              </w:rPr>
              <w:t>חתימה</w:t>
            </w:r>
          </w:p>
        </w:tc>
      </w:tr>
    </w:tbl>
    <w:p w14:paraId="66ACF30F" w14:textId="23397BDE" w:rsidR="003F2BA0" w:rsidRPr="003A48B2" w:rsidRDefault="003F2BA0" w:rsidP="00E233E9">
      <w:pPr>
        <w:spacing w:line="360" w:lineRule="auto"/>
        <w:rPr>
          <w:rFonts w:ascii="Arial" w:hAnsi="Arial" w:cs="Arial"/>
          <w:sz w:val="22"/>
          <w:szCs w:val="22"/>
          <w:rtl/>
        </w:rPr>
      </w:pPr>
    </w:p>
    <w:sectPr w:rsidR="003F2BA0"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DA4D8" w14:textId="77777777" w:rsidR="00683A88" w:rsidRDefault="00683A88">
      <w:r>
        <w:separator/>
      </w:r>
    </w:p>
    <w:p w14:paraId="7279B7A0" w14:textId="77777777" w:rsidR="00683A88" w:rsidRDefault="00683A88"/>
  </w:endnote>
  <w:endnote w:type="continuationSeparator" w:id="0">
    <w:p w14:paraId="3953203B" w14:textId="77777777" w:rsidR="00683A88" w:rsidRDefault="00683A88">
      <w:r>
        <w:continuationSeparator/>
      </w:r>
    </w:p>
    <w:p w14:paraId="450838EC" w14:textId="77777777" w:rsidR="00683A88" w:rsidRDefault="00683A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7B6E"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58B4D6E0"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3B043235" w14:textId="77777777" w:rsidR="00AD45C1" w:rsidRPr="003E2065" w:rsidRDefault="00AD45C1" w:rsidP="007131DA">
          <w:pPr>
            <w:rPr>
              <w:rFonts w:ascii="Arial" w:hAnsi="Arial" w:cs="Arial"/>
              <w:color w:val="1B3461"/>
              <w:sz w:val="15"/>
              <w:szCs w:val="15"/>
              <w:rtl/>
            </w:rPr>
          </w:pPr>
        </w:p>
        <w:p w14:paraId="2B06EFD9" w14:textId="77777777" w:rsidR="00AD45C1" w:rsidRPr="003E2065" w:rsidRDefault="00CD28A7" w:rsidP="007131DA">
          <w:pPr>
            <w:rPr>
              <w:rFonts w:ascii="Arial" w:hAnsi="Arial" w:cs="Arial"/>
              <w:sz w:val="20"/>
              <w:szCs w:val="20"/>
              <w:rtl/>
            </w:rPr>
          </w:pPr>
          <w:r>
            <w:rPr>
              <w:noProof/>
              <w:lang w:eastAsia="en-US"/>
            </w:rPr>
            <w:drawing>
              <wp:inline distT="0" distB="0" distL="0" distR="0" wp14:anchorId="18803DA5" wp14:editId="0AC9A52E">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442C3472"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6EE4C05E"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30FCC08F"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2CA42B9D"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3129F084"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6B740829" w14:textId="77777777" w:rsidR="00AD45C1" w:rsidRDefault="00AD45C1">
    <w:pPr>
      <w:rPr>
        <w:rtl/>
      </w:rPr>
    </w:pPr>
  </w:p>
  <w:p w14:paraId="5D6A0168"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3E536A8A" w14:textId="77777777">
      <w:trPr>
        <w:trHeight w:hRule="exact" w:val="454"/>
      </w:trPr>
      <w:tc>
        <w:tcPr>
          <w:tcW w:w="2692" w:type="dxa"/>
          <w:tcBorders>
            <w:top w:val="single" w:sz="4" w:space="0" w:color="auto"/>
            <w:bottom w:val="single" w:sz="4" w:space="0" w:color="auto"/>
          </w:tcBorders>
          <w:shd w:val="clear" w:color="auto" w:fill="E6E6E6"/>
          <w:vAlign w:val="center"/>
        </w:tcPr>
        <w:p w14:paraId="5834F11F"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021327FA"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33F16302"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4E701E9E"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212B137D" w14:textId="77777777" w:rsidR="00AD45C1" w:rsidRPr="005063DE" w:rsidRDefault="00AD45C1">
    <w:pPr>
      <w:pStyle w:val="a7"/>
    </w:pPr>
  </w:p>
  <w:p w14:paraId="0C9776B5"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94C1D" w14:textId="77777777" w:rsidR="00683A88" w:rsidRDefault="00683A88">
      <w:r>
        <w:separator/>
      </w:r>
    </w:p>
    <w:p w14:paraId="5319B32D" w14:textId="77777777" w:rsidR="00683A88" w:rsidRDefault="00683A88"/>
  </w:footnote>
  <w:footnote w:type="continuationSeparator" w:id="0">
    <w:p w14:paraId="1E3C4FF1" w14:textId="77777777" w:rsidR="00683A88" w:rsidRDefault="00683A88">
      <w:r>
        <w:continuationSeparator/>
      </w:r>
    </w:p>
    <w:p w14:paraId="0AD389E0" w14:textId="77777777" w:rsidR="00683A88" w:rsidRDefault="00683A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2690C" w14:textId="77777777" w:rsidR="00AD45C1" w:rsidRDefault="00E233E9">
    <w:pPr>
      <w:pStyle w:val="a6"/>
    </w:pPr>
    <w:r>
      <w:rPr>
        <w:noProof/>
      </w:rPr>
      <w:pict w14:anchorId="62E579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01E43163" w14:textId="77777777" w:rsidTr="0053500C">
      <w:trPr>
        <w:trHeight w:hRule="exact" w:val="714"/>
      </w:trPr>
      <w:tc>
        <w:tcPr>
          <w:tcW w:w="8914" w:type="dxa"/>
          <w:gridSpan w:val="2"/>
          <w:tcBorders>
            <w:top w:val="nil"/>
            <w:bottom w:val="nil"/>
          </w:tcBorders>
          <w:shd w:val="clear" w:color="auto" w:fill="1B3461"/>
          <w:vAlign w:val="center"/>
        </w:tcPr>
        <w:p w14:paraId="05BB6A28"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2A7AEF8C" w14:textId="77777777" w:rsidTr="0053500C">
      <w:trPr>
        <w:trHeight w:val="460"/>
      </w:trPr>
      <w:tc>
        <w:tcPr>
          <w:tcW w:w="4710" w:type="dxa"/>
          <w:tcBorders>
            <w:top w:val="nil"/>
            <w:left w:val="nil"/>
            <w:bottom w:val="single" w:sz="4" w:space="0" w:color="auto"/>
            <w:right w:val="nil"/>
          </w:tcBorders>
          <w:shd w:val="clear" w:color="auto" w:fill="E6E6E6"/>
          <w:vAlign w:val="center"/>
        </w:tcPr>
        <w:p w14:paraId="2A4766ED"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10446247" w14:textId="77777777" w:rsidR="00AD45C1" w:rsidRPr="00BF3DD4" w:rsidRDefault="00AD45C1" w:rsidP="0053500C">
          <w:pPr>
            <w:pStyle w:val="ad"/>
          </w:pPr>
          <w:r>
            <w:rPr>
              <w:rFonts w:hint="cs"/>
              <w:rtl/>
            </w:rPr>
            <w:t>מספר הוראה: 7.8.2</w:t>
          </w:r>
        </w:p>
      </w:tc>
    </w:tr>
    <w:tr w:rsidR="00AD45C1" w:rsidRPr="0053500C" w14:paraId="0315A54A"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494498B6"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67A36990" w14:textId="77777777" w:rsidR="00AD45C1" w:rsidRPr="00BF3DD4" w:rsidRDefault="00AD45C1" w:rsidP="0053500C">
          <w:pPr>
            <w:pStyle w:val="ad"/>
            <w:rPr>
              <w:rtl/>
            </w:rPr>
          </w:pPr>
          <w:r>
            <w:rPr>
              <w:rFonts w:hint="cs"/>
              <w:rtl/>
            </w:rPr>
            <w:t>מספר טופס: ט. 7.8.2.1</w:t>
          </w:r>
        </w:p>
      </w:tc>
    </w:tr>
  </w:tbl>
  <w:p w14:paraId="7072B18A"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A36F" w14:textId="77777777" w:rsidR="00AD45C1" w:rsidRPr="00D92E7A" w:rsidRDefault="00AD45C1" w:rsidP="00367921">
    <w:pPr>
      <w:pStyle w:val="a6"/>
      <w:rPr>
        <w:sz w:val="20"/>
        <w:szCs w:val="20"/>
        <w:rtl/>
      </w:rPr>
    </w:pPr>
  </w:p>
  <w:p w14:paraId="66DB8F58" w14:textId="77777777" w:rsidR="00AD45C1" w:rsidRDefault="00CD28A7" w:rsidP="003B6F35">
    <w:pPr>
      <w:pStyle w:val="a6"/>
      <w:jc w:val="center"/>
      <w:rPr>
        <w:sz w:val="20"/>
        <w:szCs w:val="20"/>
        <w:rtl/>
      </w:rPr>
    </w:pPr>
    <w:r>
      <w:rPr>
        <w:noProof/>
        <w:lang w:eastAsia="en-US"/>
      </w:rPr>
      <w:drawing>
        <wp:inline distT="0" distB="0" distL="0" distR="0" wp14:anchorId="74D29F10" wp14:editId="4F2D2258">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6276831D" w14:textId="77777777" w:rsidTr="0053500C">
      <w:trPr>
        <w:trHeight w:hRule="exact" w:val="719"/>
        <w:jc w:val="center"/>
      </w:trPr>
      <w:tc>
        <w:tcPr>
          <w:tcW w:w="9072" w:type="dxa"/>
          <w:gridSpan w:val="2"/>
          <w:tcBorders>
            <w:top w:val="nil"/>
            <w:bottom w:val="nil"/>
          </w:tcBorders>
          <w:shd w:val="clear" w:color="auto" w:fill="1B3461"/>
          <w:vAlign w:val="center"/>
        </w:tcPr>
        <w:p w14:paraId="101721C0"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2FEEBDAF"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7790CA7F"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08B5579C" w14:textId="77777777" w:rsidR="00AD45C1" w:rsidRPr="00BF3DD4" w:rsidRDefault="00AD45C1" w:rsidP="0053500C">
          <w:pPr>
            <w:pStyle w:val="ad"/>
          </w:pPr>
          <w:r>
            <w:rPr>
              <w:rFonts w:hint="cs"/>
              <w:rtl/>
            </w:rPr>
            <w:t>מספר הוראה: 7.8.2</w:t>
          </w:r>
        </w:p>
      </w:tc>
    </w:tr>
    <w:tr w:rsidR="00AD45C1" w:rsidRPr="0053500C" w14:paraId="62D31EC1"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74EFBD62"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2C415E80" w14:textId="77777777" w:rsidR="00AD45C1" w:rsidRPr="00BF3DD4" w:rsidRDefault="00AD45C1" w:rsidP="0053500C">
          <w:pPr>
            <w:pStyle w:val="ad"/>
            <w:rPr>
              <w:rtl/>
            </w:rPr>
          </w:pPr>
          <w:r>
            <w:rPr>
              <w:rFonts w:hint="cs"/>
              <w:rtl/>
            </w:rPr>
            <w:t>מספר טופס: ט. 7.8.2.1</w:t>
          </w:r>
        </w:p>
      </w:tc>
    </w:tr>
  </w:tbl>
  <w:p w14:paraId="584FAC2D"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E76"/>
    <w:rsid w:val="00026C66"/>
    <w:rsid w:val="00030438"/>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E88"/>
    <w:rsid w:val="000956BE"/>
    <w:rsid w:val="000A0A56"/>
    <w:rsid w:val="000A1AF5"/>
    <w:rsid w:val="000A546E"/>
    <w:rsid w:val="000A59EC"/>
    <w:rsid w:val="000A5A53"/>
    <w:rsid w:val="000A6C0D"/>
    <w:rsid w:val="000B2F1F"/>
    <w:rsid w:val="000B42AE"/>
    <w:rsid w:val="000C13FD"/>
    <w:rsid w:val="000C17E7"/>
    <w:rsid w:val="000C19BB"/>
    <w:rsid w:val="000C1F9D"/>
    <w:rsid w:val="000C3C43"/>
    <w:rsid w:val="000D13A5"/>
    <w:rsid w:val="000D6C77"/>
    <w:rsid w:val="000E2EF2"/>
    <w:rsid w:val="000E357B"/>
    <w:rsid w:val="000E3E4D"/>
    <w:rsid w:val="000E512D"/>
    <w:rsid w:val="000E5699"/>
    <w:rsid w:val="000E5C54"/>
    <w:rsid w:val="000F35E3"/>
    <w:rsid w:val="000F5445"/>
    <w:rsid w:val="00104447"/>
    <w:rsid w:val="0010592C"/>
    <w:rsid w:val="00107E39"/>
    <w:rsid w:val="00110868"/>
    <w:rsid w:val="0011153E"/>
    <w:rsid w:val="001120E3"/>
    <w:rsid w:val="001164D1"/>
    <w:rsid w:val="00116637"/>
    <w:rsid w:val="001214F1"/>
    <w:rsid w:val="001225BC"/>
    <w:rsid w:val="00122DB5"/>
    <w:rsid w:val="00127A1E"/>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92BA3"/>
    <w:rsid w:val="001A12A5"/>
    <w:rsid w:val="001A3633"/>
    <w:rsid w:val="001A756C"/>
    <w:rsid w:val="001B05A0"/>
    <w:rsid w:val="001B0EA1"/>
    <w:rsid w:val="001B3F69"/>
    <w:rsid w:val="001B491A"/>
    <w:rsid w:val="001B58DB"/>
    <w:rsid w:val="001C035E"/>
    <w:rsid w:val="001C4288"/>
    <w:rsid w:val="001C519B"/>
    <w:rsid w:val="001C6B97"/>
    <w:rsid w:val="001D2745"/>
    <w:rsid w:val="001E0D27"/>
    <w:rsid w:val="001E0D94"/>
    <w:rsid w:val="001E3C72"/>
    <w:rsid w:val="001E3CFE"/>
    <w:rsid w:val="001E3F84"/>
    <w:rsid w:val="001E43C5"/>
    <w:rsid w:val="001E5C90"/>
    <w:rsid w:val="001E654F"/>
    <w:rsid w:val="001E7AD5"/>
    <w:rsid w:val="001F745F"/>
    <w:rsid w:val="00201A47"/>
    <w:rsid w:val="0020493F"/>
    <w:rsid w:val="00204E5F"/>
    <w:rsid w:val="00204F55"/>
    <w:rsid w:val="00214537"/>
    <w:rsid w:val="0021629D"/>
    <w:rsid w:val="00216F6E"/>
    <w:rsid w:val="0021757D"/>
    <w:rsid w:val="00220F96"/>
    <w:rsid w:val="00224334"/>
    <w:rsid w:val="00225AB2"/>
    <w:rsid w:val="00232CC8"/>
    <w:rsid w:val="00245502"/>
    <w:rsid w:val="00246374"/>
    <w:rsid w:val="00251986"/>
    <w:rsid w:val="00256051"/>
    <w:rsid w:val="00261BFF"/>
    <w:rsid w:val="00263787"/>
    <w:rsid w:val="00264C3F"/>
    <w:rsid w:val="00265880"/>
    <w:rsid w:val="00275337"/>
    <w:rsid w:val="00275E5D"/>
    <w:rsid w:val="00276B4D"/>
    <w:rsid w:val="00286A2C"/>
    <w:rsid w:val="00287623"/>
    <w:rsid w:val="00287626"/>
    <w:rsid w:val="0029022F"/>
    <w:rsid w:val="00290F14"/>
    <w:rsid w:val="00296202"/>
    <w:rsid w:val="002A020E"/>
    <w:rsid w:val="002A312A"/>
    <w:rsid w:val="002A3C91"/>
    <w:rsid w:val="002A5EF6"/>
    <w:rsid w:val="002A650B"/>
    <w:rsid w:val="002B2F0F"/>
    <w:rsid w:val="002B3B2A"/>
    <w:rsid w:val="002B46C2"/>
    <w:rsid w:val="002B6E32"/>
    <w:rsid w:val="002C2712"/>
    <w:rsid w:val="002C4C45"/>
    <w:rsid w:val="002C6344"/>
    <w:rsid w:val="002E0DA8"/>
    <w:rsid w:val="002E11BE"/>
    <w:rsid w:val="002E137E"/>
    <w:rsid w:val="002E4C2E"/>
    <w:rsid w:val="002E6DB6"/>
    <w:rsid w:val="002E7C45"/>
    <w:rsid w:val="002F0928"/>
    <w:rsid w:val="002F64F1"/>
    <w:rsid w:val="002F670D"/>
    <w:rsid w:val="003016BC"/>
    <w:rsid w:val="003021F0"/>
    <w:rsid w:val="00302753"/>
    <w:rsid w:val="00310559"/>
    <w:rsid w:val="0031223C"/>
    <w:rsid w:val="00320BBD"/>
    <w:rsid w:val="00325BDA"/>
    <w:rsid w:val="00330D35"/>
    <w:rsid w:val="00335200"/>
    <w:rsid w:val="00342F76"/>
    <w:rsid w:val="0034492C"/>
    <w:rsid w:val="003459E2"/>
    <w:rsid w:val="00350A2C"/>
    <w:rsid w:val="00351ED5"/>
    <w:rsid w:val="00352C2A"/>
    <w:rsid w:val="00353B86"/>
    <w:rsid w:val="00355760"/>
    <w:rsid w:val="00360C0D"/>
    <w:rsid w:val="003636CF"/>
    <w:rsid w:val="0036579D"/>
    <w:rsid w:val="00366442"/>
    <w:rsid w:val="00367921"/>
    <w:rsid w:val="003761A7"/>
    <w:rsid w:val="00377B84"/>
    <w:rsid w:val="00380234"/>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18F7"/>
    <w:rsid w:val="003C2E9F"/>
    <w:rsid w:val="003C302E"/>
    <w:rsid w:val="003C52E0"/>
    <w:rsid w:val="003D0487"/>
    <w:rsid w:val="003D1618"/>
    <w:rsid w:val="003D186A"/>
    <w:rsid w:val="003D545A"/>
    <w:rsid w:val="003D60D0"/>
    <w:rsid w:val="003E2091"/>
    <w:rsid w:val="003F2BA0"/>
    <w:rsid w:val="004051DD"/>
    <w:rsid w:val="004059BD"/>
    <w:rsid w:val="00406E4C"/>
    <w:rsid w:val="004152A1"/>
    <w:rsid w:val="00417B88"/>
    <w:rsid w:val="00422717"/>
    <w:rsid w:val="004363E3"/>
    <w:rsid w:val="00436555"/>
    <w:rsid w:val="00436B87"/>
    <w:rsid w:val="00442CAB"/>
    <w:rsid w:val="00451080"/>
    <w:rsid w:val="00453AFC"/>
    <w:rsid w:val="004548E3"/>
    <w:rsid w:val="00455A97"/>
    <w:rsid w:val="004568CA"/>
    <w:rsid w:val="00456FE1"/>
    <w:rsid w:val="0045706C"/>
    <w:rsid w:val="004573A5"/>
    <w:rsid w:val="0046043D"/>
    <w:rsid w:val="0046509C"/>
    <w:rsid w:val="0046548E"/>
    <w:rsid w:val="00470388"/>
    <w:rsid w:val="0047787B"/>
    <w:rsid w:val="004821D8"/>
    <w:rsid w:val="00484F17"/>
    <w:rsid w:val="004A0DB2"/>
    <w:rsid w:val="004A47A6"/>
    <w:rsid w:val="004B1D89"/>
    <w:rsid w:val="004C00D7"/>
    <w:rsid w:val="004C7783"/>
    <w:rsid w:val="004D1FE7"/>
    <w:rsid w:val="004D3DEB"/>
    <w:rsid w:val="004D6229"/>
    <w:rsid w:val="004E4FDF"/>
    <w:rsid w:val="004F083F"/>
    <w:rsid w:val="004F46FF"/>
    <w:rsid w:val="004F7C2F"/>
    <w:rsid w:val="004F7D02"/>
    <w:rsid w:val="005063DE"/>
    <w:rsid w:val="00506B7D"/>
    <w:rsid w:val="005078D6"/>
    <w:rsid w:val="00510A34"/>
    <w:rsid w:val="00511A98"/>
    <w:rsid w:val="00514C50"/>
    <w:rsid w:val="00522E69"/>
    <w:rsid w:val="00525C85"/>
    <w:rsid w:val="00525EC5"/>
    <w:rsid w:val="0052610D"/>
    <w:rsid w:val="005266FC"/>
    <w:rsid w:val="0053500C"/>
    <w:rsid w:val="005364A2"/>
    <w:rsid w:val="005371C2"/>
    <w:rsid w:val="00542E3D"/>
    <w:rsid w:val="00546E97"/>
    <w:rsid w:val="0055081C"/>
    <w:rsid w:val="00552C50"/>
    <w:rsid w:val="00557197"/>
    <w:rsid w:val="00570192"/>
    <w:rsid w:val="00570583"/>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65DAC"/>
    <w:rsid w:val="006702AD"/>
    <w:rsid w:val="00673EB3"/>
    <w:rsid w:val="00683430"/>
    <w:rsid w:val="00683A88"/>
    <w:rsid w:val="00684B36"/>
    <w:rsid w:val="00686C2B"/>
    <w:rsid w:val="0069377A"/>
    <w:rsid w:val="0069510D"/>
    <w:rsid w:val="006961D5"/>
    <w:rsid w:val="006A52E7"/>
    <w:rsid w:val="006A6017"/>
    <w:rsid w:val="006A7C65"/>
    <w:rsid w:val="006B52D5"/>
    <w:rsid w:val="006B564D"/>
    <w:rsid w:val="006B75D7"/>
    <w:rsid w:val="006C56A8"/>
    <w:rsid w:val="006C7E45"/>
    <w:rsid w:val="006D1DF1"/>
    <w:rsid w:val="006D320D"/>
    <w:rsid w:val="006D3FF2"/>
    <w:rsid w:val="006D6F7C"/>
    <w:rsid w:val="006E0ED0"/>
    <w:rsid w:val="006E2F5F"/>
    <w:rsid w:val="006E4240"/>
    <w:rsid w:val="006E4A51"/>
    <w:rsid w:val="006E60D3"/>
    <w:rsid w:val="006E6DD8"/>
    <w:rsid w:val="006F070F"/>
    <w:rsid w:val="006F200B"/>
    <w:rsid w:val="006F5608"/>
    <w:rsid w:val="0070004F"/>
    <w:rsid w:val="00703588"/>
    <w:rsid w:val="0070490E"/>
    <w:rsid w:val="007131DA"/>
    <w:rsid w:val="00713905"/>
    <w:rsid w:val="007152FD"/>
    <w:rsid w:val="00720274"/>
    <w:rsid w:val="0072425F"/>
    <w:rsid w:val="00725BF5"/>
    <w:rsid w:val="00735CCF"/>
    <w:rsid w:val="007372FC"/>
    <w:rsid w:val="00743DA5"/>
    <w:rsid w:val="00745BCB"/>
    <w:rsid w:val="007473F4"/>
    <w:rsid w:val="0074777C"/>
    <w:rsid w:val="00751C06"/>
    <w:rsid w:val="00752B11"/>
    <w:rsid w:val="00753EA3"/>
    <w:rsid w:val="00756424"/>
    <w:rsid w:val="00760357"/>
    <w:rsid w:val="0076104D"/>
    <w:rsid w:val="007738B0"/>
    <w:rsid w:val="00773E8B"/>
    <w:rsid w:val="007743B3"/>
    <w:rsid w:val="0077491E"/>
    <w:rsid w:val="00774BBD"/>
    <w:rsid w:val="00775862"/>
    <w:rsid w:val="00782771"/>
    <w:rsid w:val="007835F0"/>
    <w:rsid w:val="007841B0"/>
    <w:rsid w:val="007A1F3A"/>
    <w:rsid w:val="007A241C"/>
    <w:rsid w:val="007A2F33"/>
    <w:rsid w:val="007A3452"/>
    <w:rsid w:val="007A711A"/>
    <w:rsid w:val="007B09FF"/>
    <w:rsid w:val="007B5B4B"/>
    <w:rsid w:val="007B7428"/>
    <w:rsid w:val="007B7D24"/>
    <w:rsid w:val="007C11D0"/>
    <w:rsid w:val="007C28C3"/>
    <w:rsid w:val="007C30E3"/>
    <w:rsid w:val="007C3BE5"/>
    <w:rsid w:val="007C78E7"/>
    <w:rsid w:val="007D2A0A"/>
    <w:rsid w:val="007D5115"/>
    <w:rsid w:val="007D5A7C"/>
    <w:rsid w:val="007E0E4A"/>
    <w:rsid w:val="007E3833"/>
    <w:rsid w:val="007E63FE"/>
    <w:rsid w:val="007F2E17"/>
    <w:rsid w:val="007F3634"/>
    <w:rsid w:val="007F5136"/>
    <w:rsid w:val="007F70A9"/>
    <w:rsid w:val="007F79A7"/>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964C1"/>
    <w:rsid w:val="00896D48"/>
    <w:rsid w:val="008A08EA"/>
    <w:rsid w:val="008A16C5"/>
    <w:rsid w:val="008B0DAC"/>
    <w:rsid w:val="008C0741"/>
    <w:rsid w:val="008C1D8F"/>
    <w:rsid w:val="008C39D0"/>
    <w:rsid w:val="008C6CA0"/>
    <w:rsid w:val="008D13E9"/>
    <w:rsid w:val="008D3DB3"/>
    <w:rsid w:val="008D7453"/>
    <w:rsid w:val="008E0ADF"/>
    <w:rsid w:val="008E12B8"/>
    <w:rsid w:val="008E157C"/>
    <w:rsid w:val="008E4D0D"/>
    <w:rsid w:val="008E50EF"/>
    <w:rsid w:val="008F711D"/>
    <w:rsid w:val="008F7601"/>
    <w:rsid w:val="00901F5C"/>
    <w:rsid w:val="00904151"/>
    <w:rsid w:val="009107F0"/>
    <w:rsid w:val="00911961"/>
    <w:rsid w:val="00914C5E"/>
    <w:rsid w:val="00923BF4"/>
    <w:rsid w:val="00931C9A"/>
    <w:rsid w:val="00936A94"/>
    <w:rsid w:val="00937A64"/>
    <w:rsid w:val="00937B51"/>
    <w:rsid w:val="0094095E"/>
    <w:rsid w:val="00950FA5"/>
    <w:rsid w:val="00954932"/>
    <w:rsid w:val="00954D7C"/>
    <w:rsid w:val="00956EF8"/>
    <w:rsid w:val="009721E0"/>
    <w:rsid w:val="00981A13"/>
    <w:rsid w:val="00982DAB"/>
    <w:rsid w:val="00987776"/>
    <w:rsid w:val="0099130A"/>
    <w:rsid w:val="009936C6"/>
    <w:rsid w:val="0099390F"/>
    <w:rsid w:val="00993B88"/>
    <w:rsid w:val="00993C46"/>
    <w:rsid w:val="00995325"/>
    <w:rsid w:val="00995667"/>
    <w:rsid w:val="00995EE9"/>
    <w:rsid w:val="00996454"/>
    <w:rsid w:val="009A0A25"/>
    <w:rsid w:val="009B5AE2"/>
    <w:rsid w:val="009C45C6"/>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4729"/>
    <w:rsid w:val="00A37014"/>
    <w:rsid w:val="00A43438"/>
    <w:rsid w:val="00A44570"/>
    <w:rsid w:val="00A44E15"/>
    <w:rsid w:val="00A536B6"/>
    <w:rsid w:val="00A53CCE"/>
    <w:rsid w:val="00A60DA7"/>
    <w:rsid w:val="00A64337"/>
    <w:rsid w:val="00A64A82"/>
    <w:rsid w:val="00A66DF1"/>
    <w:rsid w:val="00A66F8F"/>
    <w:rsid w:val="00A7169D"/>
    <w:rsid w:val="00A7192D"/>
    <w:rsid w:val="00A75364"/>
    <w:rsid w:val="00A758D3"/>
    <w:rsid w:val="00A77A37"/>
    <w:rsid w:val="00A809D2"/>
    <w:rsid w:val="00A81A53"/>
    <w:rsid w:val="00A838B1"/>
    <w:rsid w:val="00A94EDA"/>
    <w:rsid w:val="00A95294"/>
    <w:rsid w:val="00A95E14"/>
    <w:rsid w:val="00A96D36"/>
    <w:rsid w:val="00A9792C"/>
    <w:rsid w:val="00AA47EE"/>
    <w:rsid w:val="00AA6710"/>
    <w:rsid w:val="00AB25A0"/>
    <w:rsid w:val="00AB3CB3"/>
    <w:rsid w:val="00AB49BA"/>
    <w:rsid w:val="00AB5124"/>
    <w:rsid w:val="00AB5728"/>
    <w:rsid w:val="00AC50F0"/>
    <w:rsid w:val="00AC73E7"/>
    <w:rsid w:val="00AC79A3"/>
    <w:rsid w:val="00AD095E"/>
    <w:rsid w:val="00AD45C1"/>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2292"/>
    <w:rsid w:val="00B45346"/>
    <w:rsid w:val="00B46085"/>
    <w:rsid w:val="00B47814"/>
    <w:rsid w:val="00B5086D"/>
    <w:rsid w:val="00B52B7B"/>
    <w:rsid w:val="00B56E9F"/>
    <w:rsid w:val="00B62760"/>
    <w:rsid w:val="00B65A26"/>
    <w:rsid w:val="00B65E40"/>
    <w:rsid w:val="00B66620"/>
    <w:rsid w:val="00B6727C"/>
    <w:rsid w:val="00B76599"/>
    <w:rsid w:val="00B81BBD"/>
    <w:rsid w:val="00B8441A"/>
    <w:rsid w:val="00B8473D"/>
    <w:rsid w:val="00B859B8"/>
    <w:rsid w:val="00B878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152"/>
    <w:rsid w:val="00C27ECA"/>
    <w:rsid w:val="00C306D8"/>
    <w:rsid w:val="00C3106E"/>
    <w:rsid w:val="00C33476"/>
    <w:rsid w:val="00C412FF"/>
    <w:rsid w:val="00C42530"/>
    <w:rsid w:val="00C459B3"/>
    <w:rsid w:val="00C54014"/>
    <w:rsid w:val="00C546FB"/>
    <w:rsid w:val="00C5630B"/>
    <w:rsid w:val="00C56785"/>
    <w:rsid w:val="00C63552"/>
    <w:rsid w:val="00C67EC9"/>
    <w:rsid w:val="00C73222"/>
    <w:rsid w:val="00C733C5"/>
    <w:rsid w:val="00C74326"/>
    <w:rsid w:val="00C80576"/>
    <w:rsid w:val="00C80EF4"/>
    <w:rsid w:val="00C849BD"/>
    <w:rsid w:val="00C869B3"/>
    <w:rsid w:val="00C86AFB"/>
    <w:rsid w:val="00C92B71"/>
    <w:rsid w:val="00C973F7"/>
    <w:rsid w:val="00C9775B"/>
    <w:rsid w:val="00CA0BC0"/>
    <w:rsid w:val="00CA2199"/>
    <w:rsid w:val="00CA2A33"/>
    <w:rsid w:val="00CA6065"/>
    <w:rsid w:val="00CB0DB8"/>
    <w:rsid w:val="00CB1244"/>
    <w:rsid w:val="00CB4B67"/>
    <w:rsid w:val="00CB535D"/>
    <w:rsid w:val="00CC44D4"/>
    <w:rsid w:val="00CC7417"/>
    <w:rsid w:val="00CD28A7"/>
    <w:rsid w:val="00CD2C18"/>
    <w:rsid w:val="00CE0CE2"/>
    <w:rsid w:val="00CE1CEF"/>
    <w:rsid w:val="00CE346C"/>
    <w:rsid w:val="00CF175C"/>
    <w:rsid w:val="00CF18B8"/>
    <w:rsid w:val="00CF3FC4"/>
    <w:rsid w:val="00D02513"/>
    <w:rsid w:val="00D0643D"/>
    <w:rsid w:val="00D12184"/>
    <w:rsid w:val="00D12955"/>
    <w:rsid w:val="00D150B2"/>
    <w:rsid w:val="00D20794"/>
    <w:rsid w:val="00D22CE8"/>
    <w:rsid w:val="00D35F56"/>
    <w:rsid w:val="00D41213"/>
    <w:rsid w:val="00D42D6A"/>
    <w:rsid w:val="00D43F55"/>
    <w:rsid w:val="00D4446E"/>
    <w:rsid w:val="00D447A3"/>
    <w:rsid w:val="00D46D62"/>
    <w:rsid w:val="00D47008"/>
    <w:rsid w:val="00D5053C"/>
    <w:rsid w:val="00D62542"/>
    <w:rsid w:val="00D62B51"/>
    <w:rsid w:val="00D62C1A"/>
    <w:rsid w:val="00D646A0"/>
    <w:rsid w:val="00D6674C"/>
    <w:rsid w:val="00D70C69"/>
    <w:rsid w:val="00D71C75"/>
    <w:rsid w:val="00D745C6"/>
    <w:rsid w:val="00D871F0"/>
    <w:rsid w:val="00D92E7A"/>
    <w:rsid w:val="00D94A54"/>
    <w:rsid w:val="00DB344B"/>
    <w:rsid w:val="00DB509A"/>
    <w:rsid w:val="00DB6921"/>
    <w:rsid w:val="00DC073E"/>
    <w:rsid w:val="00DC09CA"/>
    <w:rsid w:val="00DC18AA"/>
    <w:rsid w:val="00DC3D1C"/>
    <w:rsid w:val="00DC42DC"/>
    <w:rsid w:val="00DD2594"/>
    <w:rsid w:val="00DD4AF7"/>
    <w:rsid w:val="00DD4FBB"/>
    <w:rsid w:val="00DE3F27"/>
    <w:rsid w:val="00DF35C9"/>
    <w:rsid w:val="00DF727D"/>
    <w:rsid w:val="00E043B6"/>
    <w:rsid w:val="00E06167"/>
    <w:rsid w:val="00E1040D"/>
    <w:rsid w:val="00E1046C"/>
    <w:rsid w:val="00E122B7"/>
    <w:rsid w:val="00E15C5D"/>
    <w:rsid w:val="00E233E9"/>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745FF"/>
    <w:rsid w:val="00E86C36"/>
    <w:rsid w:val="00E971E7"/>
    <w:rsid w:val="00EA0D6B"/>
    <w:rsid w:val="00EA61C2"/>
    <w:rsid w:val="00EA6FA5"/>
    <w:rsid w:val="00EA72BC"/>
    <w:rsid w:val="00EB1981"/>
    <w:rsid w:val="00EC447A"/>
    <w:rsid w:val="00EC7E91"/>
    <w:rsid w:val="00ED078B"/>
    <w:rsid w:val="00ED1000"/>
    <w:rsid w:val="00ED116B"/>
    <w:rsid w:val="00ED1C3A"/>
    <w:rsid w:val="00ED4B53"/>
    <w:rsid w:val="00ED749B"/>
    <w:rsid w:val="00EE0343"/>
    <w:rsid w:val="00EE121C"/>
    <w:rsid w:val="00EE5ED2"/>
    <w:rsid w:val="00EE78E4"/>
    <w:rsid w:val="00EF079D"/>
    <w:rsid w:val="00EF49BD"/>
    <w:rsid w:val="00EF519A"/>
    <w:rsid w:val="00F014F0"/>
    <w:rsid w:val="00F035DC"/>
    <w:rsid w:val="00F0733C"/>
    <w:rsid w:val="00F07871"/>
    <w:rsid w:val="00F10A85"/>
    <w:rsid w:val="00F114E1"/>
    <w:rsid w:val="00F11D80"/>
    <w:rsid w:val="00F12E40"/>
    <w:rsid w:val="00F16FE9"/>
    <w:rsid w:val="00F31F2F"/>
    <w:rsid w:val="00F329B4"/>
    <w:rsid w:val="00F35D41"/>
    <w:rsid w:val="00F37620"/>
    <w:rsid w:val="00F40315"/>
    <w:rsid w:val="00F403CD"/>
    <w:rsid w:val="00F40AA5"/>
    <w:rsid w:val="00F44898"/>
    <w:rsid w:val="00F53C65"/>
    <w:rsid w:val="00F57AA4"/>
    <w:rsid w:val="00F63DF0"/>
    <w:rsid w:val="00F64AF7"/>
    <w:rsid w:val="00F655E1"/>
    <w:rsid w:val="00F80F86"/>
    <w:rsid w:val="00F8158B"/>
    <w:rsid w:val="00F81617"/>
    <w:rsid w:val="00F8314F"/>
    <w:rsid w:val="00F834CE"/>
    <w:rsid w:val="00F879FC"/>
    <w:rsid w:val="00F918C5"/>
    <w:rsid w:val="00F92F92"/>
    <w:rsid w:val="00F941B9"/>
    <w:rsid w:val="00FA1ABA"/>
    <w:rsid w:val="00FA5F7B"/>
    <w:rsid w:val="00FB3E73"/>
    <w:rsid w:val="00FB448D"/>
    <w:rsid w:val="00FB4822"/>
    <w:rsid w:val="00FB4938"/>
    <w:rsid w:val="00FB4AA5"/>
    <w:rsid w:val="00FC175B"/>
    <w:rsid w:val="00FC1C9E"/>
    <w:rsid w:val="00FC3516"/>
    <w:rsid w:val="00FC43DB"/>
    <w:rsid w:val="00FC447E"/>
    <w:rsid w:val="00FC7993"/>
    <w:rsid w:val="00FD0AFF"/>
    <w:rsid w:val="00FD1376"/>
    <w:rsid w:val="00FE0EEE"/>
    <w:rsid w:val="00FE338F"/>
    <w:rsid w:val="00FE69C8"/>
    <w:rsid w:val="00FE74A2"/>
    <w:rsid w:val="00FE770B"/>
    <w:rsid w:val="00FF05C0"/>
    <w:rsid w:val="00FF1B4B"/>
    <w:rsid w:val="00FF1B56"/>
    <w:rsid w:val="00FF26E8"/>
    <w:rsid w:val="00FF3007"/>
    <w:rsid w:val="00FF3C0A"/>
    <w:rsid w:val="00FF65DE"/>
    <w:rsid w:val="00FF75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18A47D"/>
  <w15:docId w15:val="{33CAAC18-ABA2-42C8-8076-0D5AD8A3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C563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789">
      <w:bodyDiv w:val="1"/>
      <w:marLeft w:val="0"/>
      <w:marRight w:val="0"/>
      <w:marTop w:val="0"/>
      <w:marBottom w:val="0"/>
      <w:divBdr>
        <w:top w:val="none" w:sz="0" w:space="0" w:color="auto"/>
        <w:left w:val="none" w:sz="0" w:space="0" w:color="auto"/>
        <w:bottom w:val="none" w:sz="0" w:space="0" w:color="auto"/>
        <w:right w:val="none" w:sz="0" w:space="0" w:color="auto"/>
      </w:divBdr>
    </w:div>
    <w:div w:id="310334874">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480537097">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736322756">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185094237">
      <w:bodyDiv w:val="1"/>
      <w:marLeft w:val="0"/>
      <w:marRight w:val="0"/>
      <w:marTop w:val="0"/>
      <w:marBottom w:val="0"/>
      <w:divBdr>
        <w:top w:val="none" w:sz="0" w:space="0" w:color="auto"/>
        <w:left w:val="none" w:sz="0" w:space="0" w:color="auto"/>
        <w:bottom w:val="none" w:sz="0" w:space="0" w:color="auto"/>
        <w:right w:val="none" w:sz="0" w:space="0" w:color="auto"/>
      </w:divBdr>
    </w:div>
    <w:div w:id="130018879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 w:id="2075883918">
      <w:bodyDiv w:val="1"/>
      <w:marLeft w:val="0"/>
      <w:marRight w:val="0"/>
      <w:marTop w:val="0"/>
      <w:marBottom w:val="0"/>
      <w:divBdr>
        <w:top w:val="none" w:sz="0" w:space="0" w:color="auto"/>
        <w:left w:val="none" w:sz="0" w:space="0" w:color="auto"/>
        <w:bottom w:val="none" w:sz="0" w:space="0" w:color="auto"/>
        <w:right w:val="none" w:sz="0" w:space="0" w:color="auto"/>
      </w:divBdr>
    </w:div>
    <w:div w:id="213054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E41F0-ACC6-4584-8B0D-939AC4C54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506</Words>
  <Characters>2681</Characters>
  <Application>Microsoft Office Word</Application>
  <DocSecurity>4</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Adiel Rahamim</cp:lastModifiedBy>
  <cp:revision>2</cp:revision>
  <cp:lastPrinted>2025-12-04T14:01:00Z</cp:lastPrinted>
  <dcterms:created xsi:type="dcterms:W3CDTF">2025-12-09T09:25:00Z</dcterms:created>
  <dcterms:modified xsi:type="dcterms:W3CDTF">2025-12-09T09:25:00Z</dcterms:modified>
</cp:coreProperties>
</file>